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B2" w:rsidRPr="00DD4D8B" w:rsidRDefault="001533B2" w:rsidP="00DD4D8B">
      <w:pPr>
        <w:spacing w:after="0" w:line="480" w:lineRule="auto"/>
        <w:rPr>
          <w:rFonts w:ascii="Times New Roman" w:hAnsi="Times New Roman" w:cs="Times New Roman"/>
          <w:b/>
          <w:bCs/>
          <w:sz w:val="24"/>
          <w:szCs w:val="24"/>
        </w:rPr>
      </w:pPr>
    </w:p>
    <w:p w:rsidR="001533B2" w:rsidRPr="00DD4D8B" w:rsidRDefault="001533B2" w:rsidP="00DD4D8B">
      <w:pPr>
        <w:spacing w:after="0" w:line="480" w:lineRule="auto"/>
        <w:jc w:val="center"/>
        <w:rPr>
          <w:rFonts w:ascii="Times New Roman" w:hAnsi="Times New Roman" w:cs="Times New Roman"/>
          <w:b/>
          <w:bCs/>
          <w:sz w:val="24"/>
          <w:szCs w:val="24"/>
        </w:rPr>
      </w:pPr>
    </w:p>
    <w:p w:rsidR="001533B2" w:rsidRPr="00DD4D8B" w:rsidRDefault="001533B2" w:rsidP="00DD4D8B">
      <w:pPr>
        <w:spacing w:after="0" w:line="480" w:lineRule="auto"/>
        <w:jc w:val="center"/>
        <w:rPr>
          <w:rFonts w:ascii="Times New Roman" w:hAnsi="Times New Roman" w:cs="Times New Roman"/>
          <w:b/>
          <w:bCs/>
          <w:sz w:val="24"/>
          <w:szCs w:val="24"/>
        </w:rPr>
      </w:pPr>
    </w:p>
    <w:p w:rsidR="008C375E" w:rsidRPr="00DD4D8B" w:rsidRDefault="008C375E" w:rsidP="00DD4D8B">
      <w:pPr>
        <w:spacing w:after="0" w:line="480" w:lineRule="auto"/>
        <w:jc w:val="center"/>
        <w:rPr>
          <w:rFonts w:ascii="Times New Roman" w:hAnsi="Times New Roman" w:cs="Times New Roman"/>
          <w:b/>
          <w:sz w:val="24"/>
          <w:szCs w:val="24"/>
        </w:rPr>
      </w:pPr>
      <w:r w:rsidRPr="00DD4D8B">
        <w:rPr>
          <w:rFonts w:ascii="Times New Roman" w:hAnsi="Times New Roman" w:cs="Times New Roman"/>
          <w:b/>
          <w:sz w:val="24"/>
          <w:szCs w:val="24"/>
        </w:rPr>
        <w:t>How newspapers framed Thailand’s flourishing community radio industry</w:t>
      </w:r>
    </w:p>
    <w:p w:rsidR="004A71B1" w:rsidRPr="00DD4D8B" w:rsidRDefault="004A71B1" w:rsidP="00DD4D8B">
      <w:pPr>
        <w:widowControl w:val="0"/>
        <w:autoSpaceDE w:val="0"/>
        <w:autoSpaceDN w:val="0"/>
        <w:adjustRightInd w:val="0"/>
        <w:spacing w:after="0" w:line="480" w:lineRule="auto"/>
        <w:rPr>
          <w:rFonts w:ascii="Times New Roman" w:hAnsi="Times New Roman" w:cs="Times New Roman"/>
          <w:b/>
          <w:bCs/>
          <w:sz w:val="24"/>
          <w:szCs w:val="24"/>
        </w:rPr>
      </w:pPr>
    </w:p>
    <w:p w:rsidR="001533B2" w:rsidRPr="00DD4D8B" w:rsidRDefault="001533B2" w:rsidP="00DD4D8B">
      <w:pPr>
        <w:spacing w:after="0" w:line="480" w:lineRule="auto"/>
        <w:jc w:val="center"/>
        <w:rPr>
          <w:rFonts w:ascii="Times New Roman" w:hAnsi="Times New Roman" w:cs="Times New Roman"/>
          <w:b/>
          <w:bCs/>
          <w:sz w:val="24"/>
          <w:szCs w:val="24"/>
        </w:rPr>
      </w:pPr>
    </w:p>
    <w:p w:rsidR="001533B2" w:rsidRPr="00DD4D8B" w:rsidRDefault="001533B2" w:rsidP="00DD4D8B">
      <w:pPr>
        <w:spacing w:after="0" w:line="480" w:lineRule="auto"/>
        <w:jc w:val="center"/>
        <w:rPr>
          <w:rFonts w:ascii="Times New Roman" w:hAnsi="Times New Roman" w:cs="Times New Roman"/>
          <w:b/>
          <w:bCs/>
          <w:sz w:val="24"/>
          <w:szCs w:val="24"/>
        </w:rPr>
      </w:pPr>
    </w:p>
    <w:p w:rsidR="001533B2" w:rsidRPr="00DD4D8B" w:rsidRDefault="001533B2" w:rsidP="00DD4D8B">
      <w:pPr>
        <w:spacing w:after="0" w:line="480" w:lineRule="auto"/>
        <w:jc w:val="center"/>
        <w:rPr>
          <w:rFonts w:ascii="Times New Roman" w:hAnsi="Times New Roman" w:cs="Times New Roman"/>
          <w:bCs/>
          <w:sz w:val="24"/>
          <w:szCs w:val="24"/>
        </w:rPr>
      </w:pPr>
    </w:p>
    <w:p w:rsidR="001533B2" w:rsidRPr="00DD4D8B" w:rsidRDefault="001533B2" w:rsidP="00DD4D8B">
      <w:pPr>
        <w:spacing w:after="0" w:line="480" w:lineRule="auto"/>
        <w:jc w:val="center"/>
        <w:rPr>
          <w:rFonts w:ascii="Times New Roman" w:hAnsi="Times New Roman" w:cs="Times New Roman"/>
          <w:bCs/>
          <w:sz w:val="24"/>
          <w:szCs w:val="24"/>
        </w:rPr>
      </w:pPr>
      <w:proofErr w:type="spellStart"/>
      <w:r w:rsidRPr="00DD4D8B">
        <w:rPr>
          <w:rFonts w:ascii="Times New Roman" w:hAnsi="Times New Roman" w:cs="Times New Roman"/>
          <w:bCs/>
          <w:sz w:val="24"/>
          <w:szCs w:val="24"/>
        </w:rPr>
        <w:t>Chalisa</w:t>
      </w:r>
      <w:proofErr w:type="spellEnd"/>
      <w:r w:rsidRPr="00DD4D8B">
        <w:rPr>
          <w:rFonts w:ascii="Times New Roman" w:hAnsi="Times New Roman" w:cs="Times New Roman"/>
          <w:bCs/>
          <w:sz w:val="24"/>
          <w:szCs w:val="24"/>
        </w:rPr>
        <w:t xml:space="preserve"> </w:t>
      </w:r>
      <w:proofErr w:type="spellStart"/>
      <w:r w:rsidRPr="00DD4D8B">
        <w:rPr>
          <w:rFonts w:ascii="Times New Roman" w:hAnsi="Times New Roman" w:cs="Times New Roman"/>
          <w:bCs/>
          <w:sz w:val="24"/>
          <w:szCs w:val="24"/>
        </w:rPr>
        <w:t>Magpanthong</w:t>
      </w:r>
      <w:proofErr w:type="spellEnd"/>
    </w:p>
    <w:p w:rsidR="001533B2" w:rsidRPr="00DD4D8B" w:rsidRDefault="001533B2"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&amp;</w:t>
      </w:r>
    </w:p>
    <w:p w:rsidR="001533B2" w:rsidRPr="00DD4D8B" w:rsidRDefault="001533B2"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Drew McDaniel</w:t>
      </w:r>
    </w:p>
    <w:p w:rsidR="0048708F" w:rsidRPr="00DD4D8B" w:rsidRDefault="0048708F"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Ohio University</w:t>
      </w:r>
    </w:p>
    <w:p w:rsidR="0048708F" w:rsidRPr="00DD4D8B" w:rsidRDefault="0048708F" w:rsidP="00DD4D8B">
      <w:pPr>
        <w:spacing w:after="0" w:line="480" w:lineRule="auto"/>
        <w:jc w:val="center"/>
        <w:rPr>
          <w:rFonts w:ascii="Times New Roman" w:hAnsi="Times New Roman" w:cs="Times New Roman"/>
          <w:bCs/>
          <w:sz w:val="24"/>
          <w:szCs w:val="24"/>
        </w:rPr>
      </w:pPr>
      <w:proofErr w:type="gramStart"/>
      <w:r w:rsidRPr="00DD4D8B">
        <w:rPr>
          <w:rFonts w:ascii="Times New Roman" w:hAnsi="Times New Roman" w:cs="Times New Roman"/>
          <w:bCs/>
          <w:sz w:val="24"/>
          <w:szCs w:val="24"/>
        </w:rPr>
        <w:t>and</w:t>
      </w:r>
      <w:proofErr w:type="gramEnd"/>
    </w:p>
    <w:p w:rsidR="001533B2" w:rsidRPr="00DD4D8B" w:rsidRDefault="005549B6" w:rsidP="00DD4D8B">
      <w:pPr>
        <w:spacing w:after="0" w:line="480" w:lineRule="auto"/>
        <w:jc w:val="center"/>
        <w:rPr>
          <w:rFonts w:ascii="Times New Roman" w:hAnsi="Times New Roman" w:cs="Times New Roman"/>
          <w:bCs/>
          <w:sz w:val="24"/>
          <w:szCs w:val="24"/>
        </w:rPr>
      </w:pPr>
      <w:proofErr w:type="spellStart"/>
      <w:r w:rsidRPr="00DD4D8B">
        <w:rPr>
          <w:rFonts w:ascii="Times New Roman" w:hAnsi="Times New Roman" w:cs="Times New Roman"/>
          <w:bCs/>
          <w:sz w:val="24"/>
          <w:szCs w:val="24"/>
        </w:rPr>
        <w:t>Nanyang</w:t>
      </w:r>
      <w:proofErr w:type="spellEnd"/>
      <w:r w:rsidRPr="00DD4D8B">
        <w:rPr>
          <w:rFonts w:ascii="Times New Roman" w:hAnsi="Times New Roman" w:cs="Times New Roman"/>
          <w:bCs/>
          <w:sz w:val="24"/>
          <w:szCs w:val="24"/>
        </w:rPr>
        <w:t xml:space="preserve"> Technological University</w:t>
      </w:r>
    </w:p>
    <w:p w:rsidR="005549B6" w:rsidRPr="00DD4D8B" w:rsidRDefault="005549B6"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Singapore</w:t>
      </w:r>
    </w:p>
    <w:p w:rsidR="001533B2" w:rsidRPr="00DD4D8B" w:rsidRDefault="001533B2" w:rsidP="00DD4D8B">
      <w:pPr>
        <w:spacing w:after="0" w:line="480" w:lineRule="auto"/>
        <w:jc w:val="center"/>
        <w:rPr>
          <w:rFonts w:ascii="Times New Roman" w:hAnsi="Times New Roman" w:cs="Times New Roman"/>
          <w:bCs/>
          <w:sz w:val="24"/>
          <w:szCs w:val="24"/>
        </w:rPr>
      </w:pPr>
    </w:p>
    <w:p w:rsidR="001533B2" w:rsidRPr="00DD4D8B" w:rsidRDefault="008C375E"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Thai Studies Conference</w:t>
      </w:r>
    </w:p>
    <w:p w:rsidR="001533B2" w:rsidRPr="00DD4D8B" w:rsidRDefault="008C375E" w:rsidP="00DD4D8B">
      <w:pPr>
        <w:spacing w:after="0" w:line="480" w:lineRule="auto"/>
        <w:jc w:val="center"/>
        <w:rPr>
          <w:rFonts w:ascii="Times New Roman" w:hAnsi="Times New Roman" w:cs="Times New Roman"/>
          <w:bCs/>
          <w:sz w:val="24"/>
          <w:szCs w:val="24"/>
        </w:rPr>
      </w:pPr>
      <w:r w:rsidRPr="00DD4D8B">
        <w:rPr>
          <w:rFonts w:ascii="Times New Roman" w:hAnsi="Times New Roman" w:cs="Times New Roman"/>
          <w:bCs/>
          <w:sz w:val="24"/>
          <w:szCs w:val="24"/>
        </w:rPr>
        <w:t>Bangkok</w:t>
      </w:r>
    </w:p>
    <w:p w:rsidR="008C375E" w:rsidRPr="00DD4D8B" w:rsidRDefault="008C375E" w:rsidP="00DD4D8B">
      <w:pPr>
        <w:spacing w:after="0" w:line="480" w:lineRule="auto"/>
        <w:jc w:val="center"/>
        <w:rPr>
          <w:rFonts w:ascii="Times New Roman" w:hAnsi="Times New Roman" w:cs="Times New Roman"/>
          <w:b/>
          <w:sz w:val="24"/>
          <w:szCs w:val="24"/>
        </w:rPr>
      </w:pPr>
      <w:proofErr w:type="gramStart"/>
      <w:r w:rsidRPr="00DD4D8B">
        <w:rPr>
          <w:rFonts w:ascii="Times New Roman" w:hAnsi="Times New Roman" w:cs="Times New Roman"/>
          <w:bCs/>
          <w:sz w:val="24"/>
          <w:szCs w:val="24"/>
        </w:rPr>
        <w:t>July</w:t>
      </w:r>
      <w:r w:rsidR="001533B2" w:rsidRPr="00DD4D8B">
        <w:rPr>
          <w:rFonts w:ascii="Times New Roman" w:hAnsi="Times New Roman" w:cs="Times New Roman"/>
          <w:bCs/>
          <w:sz w:val="24"/>
          <w:szCs w:val="24"/>
        </w:rPr>
        <w:t>,</w:t>
      </w:r>
      <w:proofErr w:type="gramEnd"/>
      <w:r w:rsidR="001533B2" w:rsidRPr="00DD4D8B">
        <w:rPr>
          <w:rFonts w:ascii="Times New Roman" w:hAnsi="Times New Roman" w:cs="Times New Roman"/>
          <w:bCs/>
          <w:sz w:val="24"/>
          <w:szCs w:val="24"/>
        </w:rPr>
        <w:t xml:space="preserve"> </w:t>
      </w:r>
      <w:r w:rsidRPr="00DD4D8B">
        <w:rPr>
          <w:rFonts w:ascii="Times New Roman" w:hAnsi="Times New Roman" w:cs="Times New Roman"/>
          <w:bCs/>
          <w:sz w:val="24"/>
          <w:szCs w:val="24"/>
        </w:rPr>
        <w:t>2011</w:t>
      </w:r>
      <w:r w:rsidR="001533B2" w:rsidRPr="00DD4D8B">
        <w:rPr>
          <w:rFonts w:ascii="Times New Roman" w:hAnsi="Times New Roman" w:cs="Times New Roman"/>
          <w:bCs/>
          <w:sz w:val="24"/>
          <w:szCs w:val="24"/>
        </w:rPr>
        <w:br w:type="page"/>
      </w:r>
      <w:bookmarkStart w:id="0" w:name="_GoBack"/>
      <w:bookmarkEnd w:id="0"/>
      <w:r w:rsidRPr="00DD4D8B">
        <w:rPr>
          <w:rFonts w:ascii="Times New Roman" w:hAnsi="Times New Roman" w:cs="Times New Roman"/>
          <w:b/>
          <w:sz w:val="24"/>
          <w:szCs w:val="24"/>
        </w:rPr>
        <w:t>How newspapers framed Thailand’s flourishing community radio industry</w:t>
      </w:r>
    </w:p>
    <w:p w:rsidR="008C375E" w:rsidRPr="00DD4D8B" w:rsidRDefault="008C375E" w:rsidP="00DD4D8B">
      <w:pPr>
        <w:spacing w:after="0" w:line="480" w:lineRule="auto"/>
        <w:jc w:val="center"/>
        <w:rPr>
          <w:rFonts w:ascii="Times New Roman" w:hAnsi="Times New Roman" w:cs="Times New Roman"/>
          <w:b/>
          <w:bCs/>
          <w:sz w:val="24"/>
          <w:szCs w:val="24"/>
        </w:rPr>
      </w:pPr>
      <w:proofErr w:type="spellStart"/>
      <w:r w:rsidRPr="00DD4D8B">
        <w:rPr>
          <w:rFonts w:ascii="Times New Roman" w:hAnsi="Times New Roman" w:cs="Times New Roman"/>
          <w:b/>
          <w:bCs/>
          <w:sz w:val="24"/>
          <w:szCs w:val="24"/>
        </w:rPr>
        <w:t>Chalisa</w:t>
      </w:r>
      <w:proofErr w:type="spellEnd"/>
      <w:r w:rsidRPr="00DD4D8B">
        <w:rPr>
          <w:rFonts w:ascii="Times New Roman" w:hAnsi="Times New Roman" w:cs="Times New Roman"/>
          <w:b/>
          <w:bCs/>
          <w:sz w:val="24"/>
          <w:szCs w:val="24"/>
        </w:rPr>
        <w:t xml:space="preserve"> </w:t>
      </w:r>
      <w:proofErr w:type="spellStart"/>
      <w:r w:rsidRPr="00DD4D8B">
        <w:rPr>
          <w:rFonts w:ascii="Times New Roman" w:hAnsi="Times New Roman" w:cs="Times New Roman"/>
          <w:b/>
          <w:bCs/>
          <w:sz w:val="24"/>
          <w:szCs w:val="24"/>
        </w:rPr>
        <w:t>Magpanthong</w:t>
      </w:r>
      <w:proofErr w:type="spellEnd"/>
      <w:r w:rsidRPr="00DD4D8B">
        <w:rPr>
          <w:rFonts w:ascii="Times New Roman" w:hAnsi="Times New Roman" w:cs="Times New Roman"/>
          <w:b/>
          <w:bCs/>
          <w:sz w:val="24"/>
          <w:szCs w:val="24"/>
        </w:rPr>
        <w:t xml:space="preserve"> &amp; Drew McDaniel</w:t>
      </w:r>
    </w:p>
    <w:p w:rsidR="008C375E" w:rsidRPr="00DD4D8B" w:rsidRDefault="008C375E" w:rsidP="00DD4D8B">
      <w:pPr>
        <w:spacing w:after="0" w:line="480" w:lineRule="auto"/>
        <w:rPr>
          <w:rFonts w:ascii="Times New Roman" w:hAnsi="Times New Roman" w:cs="Times New Roman"/>
          <w:color w:val="000000"/>
          <w:sz w:val="24"/>
          <w:szCs w:val="24"/>
        </w:rPr>
      </w:pPr>
      <w:r w:rsidRPr="00DD4D8B">
        <w:rPr>
          <w:rFonts w:ascii="Times New Roman" w:hAnsi="Times New Roman" w:cs="Times New Roman"/>
          <w:sz w:val="24"/>
          <w:szCs w:val="24"/>
        </w:rPr>
        <w:t xml:space="preserve">Thailand’s first community radio station signed on the air without a license in 2001. This station and </w:t>
      </w:r>
      <w:r w:rsidR="005721F0" w:rsidRPr="00DD4D8B">
        <w:rPr>
          <w:rFonts w:ascii="Times New Roman" w:hAnsi="Times New Roman" w:cs="Times New Roman"/>
          <w:sz w:val="24"/>
          <w:szCs w:val="24"/>
        </w:rPr>
        <w:t>some</w:t>
      </w:r>
      <w:r w:rsidRPr="00DD4D8B">
        <w:rPr>
          <w:rFonts w:ascii="Times New Roman" w:hAnsi="Times New Roman" w:cs="Times New Roman"/>
          <w:sz w:val="24"/>
          <w:szCs w:val="24"/>
        </w:rPr>
        <w:t xml:space="preserve"> </w:t>
      </w:r>
      <w:r w:rsidR="005721F0" w:rsidRPr="00DD4D8B">
        <w:rPr>
          <w:rFonts w:ascii="Times New Roman" w:hAnsi="Times New Roman" w:cs="Times New Roman"/>
          <w:sz w:val="24"/>
          <w:szCs w:val="24"/>
        </w:rPr>
        <w:t xml:space="preserve">7,000 </w:t>
      </w:r>
      <w:r w:rsidRPr="00DD4D8B">
        <w:rPr>
          <w:rFonts w:ascii="Times New Roman" w:hAnsi="Times New Roman" w:cs="Times New Roman"/>
          <w:sz w:val="24"/>
          <w:szCs w:val="24"/>
        </w:rPr>
        <w:t xml:space="preserve">others that have joined it since then, continue to broadcast programs even though threatened with closure by succeeding governments. In June 2009, the government finally prepared to launch a license-making process, offering an interim procedure that would provide community radio operators a temporary license valid for 300 days. At the present, these temporary licenses have been extended with no clear plan for issuance of valid permanent licenses. The new telecommunication and broadcasting law of December 20, 2010 will give birth to a new set of regulators—The National Broadcasting and Telecommunications Commission—that will supervise these community radio stations. Adding to the uncertainty, only a few hundred stations have maintained their nonprofit status. The rest have operated purely as commercial enterprises, and some have even been used as political tools. Such conditions are inconsistent with their roles as community radio stations. </w:t>
      </w:r>
    </w:p>
    <w:p w:rsidR="008C375E" w:rsidRPr="00DD4D8B" w:rsidRDefault="008C375E" w:rsidP="00DD4D8B">
      <w:pPr>
        <w:spacing w:after="0" w:line="480" w:lineRule="auto"/>
        <w:rPr>
          <w:rFonts w:ascii="Times New Roman" w:hAnsi="Times New Roman" w:cs="Times New Roman"/>
          <w:color w:val="000000"/>
          <w:sz w:val="24"/>
          <w:szCs w:val="24"/>
        </w:rPr>
      </w:pPr>
    </w:p>
    <w:p w:rsidR="008C375E" w:rsidRPr="00DD4D8B" w:rsidRDefault="008C375E" w:rsidP="00DD4D8B">
      <w:pPr>
        <w:spacing w:after="0" w:line="480" w:lineRule="auto"/>
        <w:rPr>
          <w:rFonts w:ascii="Times New Roman" w:hAnsi="Times New Roman" w:cs="Times New Roman"/>
          <w:sz w:val="24"/>
          <w:szCs w:val="24"/>
        </w:rPr>
      </w:pPr>
      <w:r w:rsidRPr="00DD4D8B">
        <w:rPr>
          <w:rFonts w:ascii="Times New Roman" w:hAnsi="Times New Roman" w:cs="Times New Roman"/>
          <w:color w:val="000000"/>
          <w:sz w:val="24"/>
          <w:szCs w:val="24"/>
        </w:rPr>
        <w:t>This study employs a frame analysis method to examine newspaper portrayals of controversies over community radio in Thailand. Frames provide a context for understanding media messages, and they make certain messages memorable and understandable. T</w:t>
      </w:r>
      <w:r w:rsidRPr="00DD4D8B">
        <w:rPr>
          <w:rFonts w:ascii="Times New Roman" w:hAnsi="Times New Roman" w:cs="Times New Roman"/>
          <w:sz w:val="24"/>
          <w:szCs w:val="24"/>
        </w:rPr>
        <w:t>he way these broadcasters were depicted in newspaper accounts likely swayed public opinion and thereby affected policies adopted by officials in elected office. Two main research questions were posed:</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In what way was community radio as a whole presented to readers? And, what frames were employed frequently to characterize their operations?</w:t>
      </w:r>
    </w:p>
    <w:p w:rsidR="00C57027" w:rsidRPr="00DD4D8B" w:rsidRDefault="00C57027" w:rsidP="00DD4D8B">
      <w:pPr>
        <w:widowControl w:val="0"/>
        <w:autoSpaceDE w:val="0"/>
        <w:autoSpaceDN w:val="0"/>
        <w:adjustRightInd w:val="0"/>
        <w:spacing w:after="0" w:line="480" w:lineRule="auto"/>
        <w:jc w:val="center"/>
        <w:rPr>
          <w:rFonts w:ascii="Times New Roman" w:hAnsi="Times New Roman" w:cs="Times New Roman"/>
          <w:sz w:val="24"/>
          <w:szCs w:val="24"/>
        </w:rPr>
      </w:pPr>
      <w:r w:rsidRPr="00DD4D8B">
        <w:rPr>
          <w:rFonts w:ascii="Times New Roman" w:hAnsi="Times New Roman" w:cs="Times New Roman"/>
          <w:sz w:val="24"/>
          <w:szCs w:val="24"/>
        </w:rPr>
        <w:t> </w:t>
      </w:r>
    </w:p>
    <w:p w:rsidR="00C57027" w:rsidRPr="00DD4D8B" w:rsidRDefault="00C57027"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br w:type="page"/>
      </w:r>
    </w:p>
    <w:p w:rsidR="00514D84" w:rsidRPr="00EA0A2A" w:rsidRDefault="008F72CC" w:rsidP="00EA0A2A">
      <w:pPr>
        <w:spacing w:after="0" w:line="480" w:lineRule="auto"/>
        <w:jc w:val="center"/>
        <w:rPr>
          <w:rFonts w:ascii="Times New Roman" w:hAnsi="Times New Roman" w:cs="Times New Roman"/>
          <w:b/>
          <w:sz w:val="24"/>
          <w:szCs w:val="24"/>
        </w:rPr>
      </w:pPr>
      <w:r w:rsidRPr="00DD4D8B">
        <w:rPr>
          <w:rFonts w:ascii="Times New Roman" w:hAnsi="Times New Roman" w:cs="Times New Roman"/>
          <w:b/>
          <w:sz w:val="24"/>
          <w:szCs w:val="24"/>
        </w:rPr>
        <w:t>How newspapers framed Thailand’s flourishing community radio industry</w:t>
      </w:r>
    </w:p>
    <w:p w:rsidR="00802CE4" w:rsidRPr="00DD4D8B" w:rsidRDefault="000609AB" w:rsidP="00DD4D8B">
      <w:pPr>
        <w:spacing w:after="0" w:line="480" w:lineRule="auto"/>
        <w:rPr>
          <w:rFonts w:ascii="Times New Roman" w:hAnsi="Times New Roman" w:cs="Times New Roman"/>
          <w:bCs/>
          <w:sz w:val="24"/>
          <w:szCs w:val="24"/>
        </w:rPr>
      </w:pPr>
      <w:r w:rsidRPr="00DD4D8B">
        <w:rPr>
          <w:rFonts w:ascii="Times New Roman" w:hAnsi="Times New Roman" w:cs="Times New Roman"/>
          <w:bCs/>
          <w:sz w:val="24"/>
          <w:szCs w:val="24"/>
        </w:rPr>
        <w:tab/>
      </w:r>
      <w:r w:rsidR="00383F6A" w:rsidRPr="00DD4D8B">
        <w:rPr>
          <w:rFonts w:ascii="Times New Roman" w:hAnsi="Times New Roman" w:cs="Times New Roman"/>
          <w:sz w:val="24"/>
          <w:szCs w:val="24"/>
        </w:rPr>
        <w:t xml:space="preserve">Community radio has grown </w:t>
      </w:r>
      <w:r w:rsidR="0039294F" w:rsidRPr="00DD4D8B">
        <w:rPr>
          <w:rFonts w:ascii="Times New Roman" w:hAnsi="Times New Roman" w:cs="Times New Roman"/>
          <w:sz w:val="24"/>
          <w:szCs w:val="24"/>
        </w:rPr>
        <w:t>enormously</w:t>
      </w:r>
      <w:r w:rsidR="00383F6A" w:rsidRPr="00DD4D8B">
        <w:rPr>
          <w:rFonts w:ascii="Times New Roman" w:hAnsi="Times New Roman" w:cs="Times New Roman"/>
          <w:sz w:val="24"/>
          <w:szCs w:val="24"/>
        </w:rPr>
        <w:t xml:space="preserve"> in importance </w:t>
      </w:r>
      <w:r w:rsidR="004A71B1" w:rsidRPr="00DD4D8B">
        <w:rPr>
          <w:rFonts w:ascii="Times New Roman" w:hAnsi="Times New Roman" w:cs="Times New Roman"/>
          <w:sz w:val="24"/>
          <w:szCs w:val="24"/>
        </w:rPr>
        <w:t>as a global phenomenon</w:t>
      </w:r>
      <w:r w:rsidR="00383F6A" w:rsidRPr="00DD4D8B">
        <w:rPr>
          <w:rFonts w:ascii="Times New Roman" w:hAnsi="Times New Roman" w:cs="Times New Roman"/>
          <w:sz w:val="24"/>
          <w:szCs w:val="24"/>
        </w:rPr>
        <w:t xml:space="preserve">. The movement toward smaller, more localized media has been an important counter-trend to </w:t>
      </w:r>
      <w:r w:rsidR="00987883" w:rsidRPr="00DD4D8B">
        <w:rPr>
          <w:rFonts w:ascii="Times New Roman" w:hAnsi="Times New Roman" w:cs="Times New Roman"/>
          <w:sz w:val="24"/>
          <w:szCs w:val="24"/>
        </w:rPr>
        <w:t>growing</w:t>
      </w:r>
      <w:r w:rsidR="00383F6A" w:rsidRPr="00DD4D8B">
        <w:rPr>
          <w:rFonts w:ascii="Times New Roman" w:hAnsi="Times New Roman" w:cs="Times New Roman"/>
          <w:sz w:val="24"/>
          <w:szCs w:val="24"/>
        </w:rPr>
        <w:t xml:space="preserve"> </w:t>
      </w:r>
      <w:r w:rsidR="00987883" w:rsidRPr="00DD4D8B">
        <w:rPr>
          <w:rFonts w:ascii="Times New Roman" w:hAnsi="Times New Roman" w:cs="Times New Roman"/>
          <w:sz w:val="24"/>
          <w:szCs w:val="24"/>
        </w:rPr>
        <w:t>commercialization</w:t>
      </w:r>
      <w:r w:rsidR="00383F6A" w:rsidRPr="00DD4D8B">
        <w:rPr>
          <w:rFonts w:ascii="Times New Roman" w:hAnsi="Times New Roman" w:cs="Times New Roman"/>
          <w:sz w:val="24"/>
          <w:szCs w:val="24"/>
        </w:rPr>
        <w:t xml:space="preserve"> and </w:t>
      </w:r>
      <w:r w:rsidR="00987883" w:rsidRPr="00DD4D8B">
        <w:rPr>
          <w:rFonts w:ascii="Times New Roman" w:hAnsi="Times New Roman" w:cs="Times New Roman"/>
          <w:sz w:val="24"/>
          <w:szCs w:val="24"/>
        </w:rPr>
        <w:t>reduction of</w:t>
      </w:r>
      <w:r w:rsidR="00383F6A" w:rsidRPr="00DD4D8B">
        <w:rPr>
          <w:rFonts w:ascii="Times New Roman" w:hAnsi="Times New Roman" w:cs="Times New Roman"/>
          <w:sz w:val="24"/>
          <w:szCs w:val="24"/>
        </w:rPr>
        <w:t xml:space="preserve"> media diversity</w:t>
      </w:r>
      <w:r w:rsidR="00987883" w:rsidRPr="00DD4D8B">
        <w:rPr>
          <w:rFonts w:ascii="Times New Roman" w:hAnsi="Times New Roman" w:cs="Times New Roman"/>
          <w:sz w:val="24"/>
          <w:szCs w:val="24"/>
        </w:rPr>
        <w:t>, mostly</w:t>
      </w:r>
      <w:r w:rsidR="00383F6A" w:rsidRPr="00DD4D8B">
        <w:rPr>
          <w:rFonts w:ascii="Times New Roman" w:hAnsi="Times New Roman" w:cs="Times New Roman"/>
          <w:sz w:val="24"/>
          <w:szCs w:val="24"/>
        </w:rPr>
        <w:t xml:space="preserve"> </w:t>
      </w:r>
      <w:r w:rsidR="0039294F" w:rsidRPr="00DD4D8B">
        <w:rPr>
          <w:rFonts w:ascii="Times New Roman" w:hAnsi="Times New Roman" w:cs="Times New Roman"/>
          <w:sz w:val="24"/>
          <w:szCs w:val="24"/>
        </w:rPr>
        <w:t>brought about</w:t>
      </w:r>
      <w:r w:rsidR="00383F6A" w:rsidRPr="00DD4D8B">
        <w:rPr>
          <w:rFonts w:ascii="Times New Roman" w:hAnsi="Times New Roman" w:cs="Times New Roman"/>
          <w:sz w:val="24"/>
          <w:szCs w:val="24"/>
        </w:rPr>
        <w:t xml:space="preserve"> by neo-liberal economic </w:t>
      </w:r>
      <w:r w:rsidR="00987883" w:rsidRPr="00DD4D8B">
        <w:rPr>
          <w:rFonts w:ascii="Times New Roman" w:hAnsi="Times New Roman" w:cs="Times New Roman"/>
          <w:sz w:val="24"/>
          <w:szCs w:val="24"/>
        </w:rPr>
        <w:t>trends</w:t>
      </w:r>
      <w:r w:rsidR="00383F6A" w:rsidRPr="00DD4D8B">
        <w:rPr>
          <w:rFonts w:ascii="Times New Roman" w:hAnsi="Times New Roman" w:cs="Times New Roman"/>
          <w:sz w:val="24"/>
          <w:szCs w:val="24"/>
        </w:rPr>
        <w:t xml:space="preserve"> </w:t>
      </w:r>
      <w:r w:rsidR="004A71B1" w:rsidRPr="00DD4D8B">
        <w:rPr>
          <w:rFonts w:ascii="Times New Roman" w:hAnsi="Times New Roman" w:cs="Times New Roman"/>
          <w:sz w:val="24"/>
          <w:szCs w:val="24"/>
        </w:rPr>
        <w:t>around the world</w:t>
      </w:r>
      <w:r w:rsidR="00383F6A" w:rsidRPr="00DD4D8B">
        <w:rPr>
          <w:rFonts w:ascii="Times New Roman" w:hAnsi="Times New Roman" w:cs="Times New Roman"/>
          <w:sz w:val="24"/>
          <w:szCs w:val="24"/>
        </w:rPr>
        <w:t xml:space="preserve">. </w:t>
      </w:r>
      <w:r w:rsidR="000C36A8" w:rsidRPr="00DD4D8B">
        <w:rPr>
          <w:rFonts w:ascii="Times New Roman" w:hAnsi="Times New Roman" w:cs="Times New Roman"/>
          <w:iCs/>
          <w:sz w:val="24"/>
          <w:szCs w:val="24"/>
        </w:rPr>
        <w:t>In many countries, g</w:t>
      </w:r>
      <w:r w:rsidR="000C36A8" w:rsidRPr="00DD4D8B">
        <w:rPr>
          <w:rFonts w:ascii="Times New Roman" w:hAnsi="Times New Roman" w:cs="Times New Roman"/>
          <w:sz w:val="24"/>
          <w:szCs w:val="24"/>
        </w:rPr>
        <w:t xml:space="preserve">rassroots media, especially </w:t>
      </w:r>
      <w:r w:rsidR="00383F6A" w:rsidRPr="00DD4D8B">
        <w:rPr>
          <w:rFonts w:ascii="Times New Roman" w:hAnsi="Times New Roman" w:cs="Times New Roman"/>
          <w:sz w:val="24"/>
          <w:szCs w:val="24"/>
        </w:rPr>
        <w:t>community radio stations</w:t>
      </w:r>
      <w:r w:rsidR="000C36A8" w:rsidRPr="00DD4D8B">
        <w:rPr>
          <w:rFonts w:ascii="Times New Roman" w:hAnsi="Times New Roman" w:cs="Times New Roman"/>
          <w:sz w:val="24"/>
          <w:szCs w:val="24"/>
        </w:rPr>
        <w:t xml:space="preserve">, have become politically important, as these stations </w:t>
      </w:r>
      <w:r w:rsidR="0039294F" w:rsidRPr="00DD4D8B">
        <w:rPr>
          <w:rFonts w:ascii="Times New Roman" w:hAnsi="Times New Roman" w:cs="Times New Roman"/>
          <w:sz w:val="24"/>
          <w:szCs w:val="24"/>
        </w:rPr>
        <w:t>have become</w:t>
      </w:r>
      <w:r w:rsidR="000C36A8" w:rsidRPr="00DD4D8B">
        <w:rPr>
          <w:rFonts w:ascii="Times New Roman" w:hAnsi="Times New Roman" w:cs="Times New Roman"/>
          <w:sz w:val="24"/>
          <w:szCs w:val="24"/>
        </w:rPr>
        <w:t xml:space="preserve"> emblematic of democratic and </w:t>
      </w:r>
      <w:r w:rsidR="00987883" w:rsidRPr="00DD4D8B">
        <w:rPr>
          <w:rFonts w:ascii="Times New Roman" w:hAnsi="Times New Roman" w:cs="Times New Roman"/>
          <w:sz w:val="24"/>
          <w:szCs w:val="24"/>
        </w:rPr>
        <w:t>diverse</w:t>
      </w:r>
      <w:r w:rsidR="000C36A8" w:rsidRPr="00DD4D8B">
        <w:rPr>
          <w:rFonts w:ascii="Times New Roman" w:hAnsi="Times New Roman" w:cs="Times New Roman"/>
          <w:sz w:val="24"/>
          <w:szCs w:val="24"/>
        </w:rPr>
        <w:t xml:space="preserve"> </w:t>
      </w:r>
      <w:r w:rsidR="00987883" w:rsidRPr="00DD4D8B">
        <w:rPr>
          <w:rFonts w:ascii="Times New Roman" w:hAnsi="Times New Roman" w:cs="Times New Roman"/>
          <w:sz w:val="24"/>
          <w:szCs w:val="24"/>
        </w:rPr>
        <w:t>societies</w:t>
      </w:r>
      <w:r w:rsidR="000C36A8" w:rsidRPr="00DD4D8B">
        <w:rPr>
          <w:rFonts w:ascii="Times New Roman" w:hAnsi="Times New Roman" w:cs="Times New Roman"/>
          <w:sz w:val="24"/>
          <w:szCs w:val="24"/>
        </w:rPr>
        <w:t xml:space="preserve"> (</w:t>
      </w:r>
      <w:proofErr w:type="spellStart"/>
      <w:r w:rsidR="000C36A8" w:rsidRPr="00DD4D8B">
        <w:rPr>
          <w:rFonts w:ascii="Times New Roman" w:hAnsi="Times New Roman" w:cs="Times New Roman"/>
          <w:sz w:val="24"/>
          <w:szCs w:val="24"/>
        </w:rPr>
        <w:t>Kasoma</w:t>
      </w:r>
      <w:proofErr w:type="spellEnd"/>
      <w:r w:rsidR="000C36A8" w:rsidRPr="00DD4D8B">
        <w:rPr>
          <w:rFonts w:ascii="Times New Roman" w:hAnsi="Times New Roman" w:cs="Times New Roman"/>
          <w:sz w:val="24"/>
          <w:szCs w:val="24"/>
        </w:rPr>
        <w:t xml:space="preserve">, 2002; </w:t>
      </w:r>
      <w:proofErr w:type="spellStart"/>
      <w:r w:rsidR="000C36A8" w:rsidRPr="00DD4D8B">
        <w:rPr>
          <w:rFonts w:ascii="Times New Roman" w:hAnsi="Times New Roman" w:cs="Times New Roman"/>
          <w:sz w:val="24"/>
          <w:szCs w:val="24"/>
        </w:rPr>
        <w:t>Dagron</w:t>
      </w:r>
      <w:proofErr w:type="spellEnd"/>
      <w:r w:rsidR="000C36A8" w:rsidRPr="00DD4D8B">
        <w:rPr>
          <w:rFonts w:ascii="Times New Roman" w:hAnsi="Times New Roman" w:cs="Times New Roman"/>
          <w:sz w:val="24"/>
          <w:szCs w:val="24"/>
        </w:rPr>
        <w:t>, 2001; and Rodriguez, 2001).</w:t>
      </w:r>
      <w:r w:rsidR="000C36A8" w:rsidRPr="00DD4D8B">
        <w:rPr>
          <w:rFonts w:ascii="Times New Roman" w:hAnsi="Times New Roman" w:cs="Times New Roman"/>
          <w:bCs/>
          <w:sz w:val="24"/>
          <w:szCs w:val="24"/>
        </w:rPr>
        <w:t xml:space="preserve"> </w:t>
      </w:r>
      <w:r w:rsidR="004A71B1" w:rsidRPr="00DD4D8B">
        <w:rPr>
          <w:rFonts w:ascii="Times New Roman" w:hAnsi="Times New Roman" w:cs="Times New Roman"/>
          <w:bCs/>
          <w:sz w:val="24"/>
          <w:szCs w:val="24"/>
        </w:rPr>
        <w:t>A</w:t>
      </w:r>
      <w:r w:rsidR="000C36A8" w:rsidRPr="00DD4D8B">
        <w:rPr>
          <w:rFonts w:ascii="Times New Roman" w:hAnsi="Times New Roman" w:cs="Times New Roman"/>
          <w:bCs/>
          <w:sz w:val="24"/>
          <w:szCs w:val="24"/>
        </w:rPr>
        <w:t xml:space="preserve"> community radio station</w:t>
      </w:r>
      <w:r w:rsidR="00571EB0" w:rsidRPr="00DD4D8B">
        <w:rPr>
          <w:rFonts w:ascii="Times New Roman" w:hAnsi="Times New Roman" w:cs="Times New Roman"/>
          <w:bCs/>
          <w:sz w:val="24"/>
          <w:szCs w:val="24"/>
        </w:rPr>
        <w:t xml:space="preserve"> </w:t>
      </w:r>
      <w:r w:rsidR="000C36A8" w:rsidRPr="00DD4D8B">
        <w:rPr>
          <w:rFonts w:ascii="Times New Roman" w:hAnsi="Times New Roman" w:cs="Times New Roman"/>
          <w:bCs/>
          <w:sz w:val="24"/>
          <w:szCs w:val="24"/>
        </w:rPr>
        <w:t>can</w:t>
      </w:r>
      <w:r w:rsidR="00B358BD" w:rsidRPr="00DD4D8B">
        <w:rPr>
          <w:rFonts w:ascii="Times New Roman" w:hAnsi="Times New Roman" w:cs="Times New Roman"/>
          <w:bCs/>
          <w:sz w:val="24"/>
          <w:szCs w:val="24"/>
        </w:rPr>
        <w:t xml:space="preserve"> act</w:t>
      </w:r>
      <w:r w:rsidR="00D025E2" w:rsidRPr="00DD4D8B">
        <w:rPr>
          <w:rFonts w:ascii="Times New Roman" w:hAnsi="Times New Roman" w:cs="Times New Roman"/>
          <w:bCs/>
          <w:sz w:val="24"/>
          <w:szCs w:val="24"/>
        </w:rPr>
        <w:t xml:space="preserve"> as a tool to help </w:t>
      </w:r>
      <w:r w:rsidR="000C36A8" w:rsidRPr="00DD4D8B">
        <w:rPr>
          <w:rFonts w:ascii="Times New Roman" w:hAnsi="Times New Roman" w:cs="Times New Roman"/>
          <w:bCs/>
          <w:sz w:val="24"/>
          <w:szCs w:val="24"/>
        </w:rPr>
        <w:t xml:space="preserve">a </w:t>
      </w:r>
      <w:r w:rsidR="00D025E2" w:rsidRPr="00DD4D8B">
        <w:rPr>
          <w:rFonts w:ascii="Times New Roman" w:hAnsi="Times New Roman" w:cs="Times New Roman"/>
          <w:bCs/>
          <w:sz w:val="24"/>
          <w:szCs w:val="24"/>
        </w:rPr>
        <w:t xml:space="preserve">community </w:t>
      </w:r>
      <w:r w:rsidR="000C36A8" w:rsidRPr="00DD4D8B">
        <w:rPr>
          <w:rFonts w:ascii="Times New Roman" w:hAnsi="Times New Roman" w:cs="Times New Roman"/>
          <w:bCs/>
          <w:sz w:val="24"/>
          <w:szCs w:val="24"/>
        </w:rPr>
        <w:t>manage</w:t>
      </w:r>
      <w:r w:rsidR="00D025E2" w:rsidRPr="00DD4D8B">
        <w:rPr>
          <w:rFonts w:ascii="Times New Roman" w:hAnsi="Times New Roman" w:cs="Times New Roman"/>
          <w:bCs/>
          <w:sz w:val="24"/>
          <w:szCs w:val="24"/>
        </w:rPr>
        <w:t xml:space="preserve"> its bottom-up democratization</w:t>
      </w:r>
      <w:r w:rsidR="00BF5E11" w:rsidRPr="00DD4D8B">
        <w:rPr>
          <w:rFonts w:ascii="Times New Roman" w:hAnsi="Times New Roman" w:cs="Times New Roman"/>
          <w:bCs/>
          <w:sz w:val="24"/>
          <w:szCs w:val="24"/>
        </w:rPr>
        <w:t xml:space="preserve"> and</w:t>
      </w:r>
      <w:r w:rsidR="004853CF" w:rsidRPr="00DD4D8B">
        <w:rPr>
          <w:rFonts w:ascii="Times New Roman" w:hAnsi="Times New Roman" w:cs="Times New Roman"/>
          <w:bCs/>
          <w:sz w:val="24"/>
          <w:szCs w:val="24"/>
        </w:rPr>
        <w:t xml:space="preserve"> </w:t>
      </w:r>
      <w:r w:rsidR="00D77B34" w:rsidRPr="00DD4D8B">
        <w:rPr>
          <w:rFonts w:ascii="Times New Roman" w:hAnsi="Times New Roman" w:cs="Times New Roman"/>
          <w:bCs/>
          <w:sz w:val="24"/>
          <w:szCs w:val="24"/>
        </w:rPr>
        <w:t xml:space="preserve">to </w:t>
      </w:r>
      <w:r w:rsidR="004853CF" w:rsidRPr="00DD4D8B">
        <w:rPr>
          <w:rFonts w:ascii="Times New Roman" w:hAnsi="Times New Roman" w:cs="Times New Roman"/>
          <w:bCs/>
          <w:sz w:val="24"/>
          <w:szCs w:val="24"/>
        </w:rPr>
        <w:t xml:space="preserve">engage </w:t>
      </w:r>
      <w:r w:rsidR="00D77B34" w:rsidRPr="00DD4D8B">
        <w:rPr>
          <w:rFonts w:ascii="Times New Roman" w:hAnsi="Times New Roman" w:cs="Times New Roman"/>
          <w:bCs/>
          <w:sz w:val="24"/>
          <w:szCs w:val="24"/>
        </w:rPr>
        <w:t xml:space="preserve">itself in the </w:t>
      </w:r>
      <w:r w:rsidR="004853CF" w:rsidRPr="00DD4D8B">
        <w:rPr>
          <w:rFonts w:ascii="Times New Roman" w:hAnsi="Times New Roman" w:cs="Times New Roman"/>
          <w:bCs/>
          <w:sz w:val="24"/>
          <w:szCs w:val="24"/>
        </w:rPr>
        <w:t>public sphere</w:t>
      </w:r>
      <w:r w:rsidR="00B358BD" w:rsidRPr="00DD4D8B">
        <w:rPr>
          <w:rFonts w:ascii="Times New Roman" w:hAnsi="Times New Roman" w:cs="Times New Roman"/>
          <w:bCs/>
          <w:sz w:val="24"/>
          <w:szCs w:val="24"/>
        </w:rPr>
        <w:t>.</w:t>
      </w:r>
      <w:r w:rsidR="00383F6A" w:rsidRPr="00DD4D8B">
        <w:rPr>
          <w:rFonts w:ascii="Times New Roman" w:hAnsi="Times New Roman" w:cs="Times New Roman"/>
          <w:bCs/>
          <w:sz w:val="24"/>
          <w:szCs w:val="24"/>
        </w:rPr>
        <w:t xml:space="preserve"> </w:t>
      </w:r>
      <w:r w:rsidR="00383F6A" w:rsidRPr="00DD4D8B">
        <w:rPr>
          <w:rFonts w:ascii="Times New Roman" w:hAnsi="Times New Roman" w:cs="Times New Roman"/>
          <w:sz w:val="24"/>
          <w:szCs w:val="24"/>
        </w:rPr>
        <w:t xml:space="preserve">Community radio stations </w:t>
      </w:r>
      <w:r w:rsidR="00D77B34" w:rsidRPr="00DD4D8B">
        <w:rPr>
          <w:rFonts w:ascii="Times New Roman" w:hAnsi="Times New Roman" w:cs="Times New Roman"/>
          <w:bCs/>
          <w:sz w:val="24"/>
          <w:szCs w:val="24"/>
        </w:rPr>
        <w:t xml:space="preserve">(CRS) </w:t>
      </w:r>
      <w:r w:rsidR="00383F6A" w:rsidRPr="00DD4D8B">
        <w:rPr>
          <w:rFonts w:ascii="Times New Roman" w:hAnsi="Times New Roman" w:cs="Times New Roman"/>
          <w:sz w:val="24"/>
          <w:szCs w:val="24"/>
        </w:rPr>
        <w:t xml:space="preserve">have acted to democratize media by eliminating or at least diminishing the influence of commercially and politically powerful elites while at the same time engaging ordinary citizens in the work of broadcasting. </w:t>
      </w:r>
    </w:p>
    <w:p w:rsidR="008F38E8" w:rsidRPr="00DD4D8B" w:rsidRDefault="00987883"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Despite their social contributions</w:t>
      </w:r>
      <w:r w:rsidR="00D47B34" w:rsidRPr="00DD4D8B">
        <w:rPr>
          <w:rFonts w:ascii="Times New Roman" w:hAnsi="Times New Roman" w:cs="Times New Roman"/>
          <w:sz w:val="24"/>
          <w:szCs w:val="24"/>
        </w:rPr>
        <w:t xml:space="preserve">, not every government </w:t>
      </w:r>
      <w:r w:rsidRPr="00DD4D8B">
        <w:rPr>
          <w:rFonts w:ascii="Times New Roman" w:hAnsi="Times New Roman" w:cs="Times New Roman"/>
          <w:sz w:val="24"/>
          <w:szCs w:val="24"/>
        </w:rPr>
        <w:t>values</w:t>
      </w:r>
      <w:r w:rsidR="00D47B34" w:rsidRPr="00DD4D8B">
        <w:rPr>
          <w:rFonts w:ascii="Times New Roman" w:hAnsi="Times New Roman" w:cs="Times New Roman"/>
          <w:sz w:val="24"/>
          <w:szCs w:val="24"/>
        </w:rPr>
        <w:t xml:space="preserve"> CRS, particularly </w:t>
      </w:r>
      <w:r w:rsidRPr="00DD4D8B">
        <w:rPr>
          <w:rFonts w:ascii="Times New Roman" w:hAnsi="Times New Roman" w:cs="Times New Roman"/>
          <w:sz w:val="24"/>
          <w:szCs w:val="24"/>
        </w:rPr>
        <w:t>in</w:t>
      </w:r>
      <w:r w:rsidR="00D47B34" w:rsidRPr="00DD4D8B">
        <w:rPr>
          <w:rFonts w:ascii="Times New Roman" w:hAnsi="Times New Roman" w:cs="Times New Roman"/>
          <w:sz w:val="24"/>
          <w:szCs w:val="24"/>
        </w:rPr>
        <w:t xml:space="preserve"> Thailand</w:t>
      </w:r>
      <w:r w:rsidR="00D77B34" w:rsidRPr="00DD4D8B">
        <w:rPr>
          <w:rFonts w:ascii="Times New Roman" w:hAnsi="Times New Roman" w:cs="Times New Roman"/>
          <w:sz w:val="24"/>
          <w:szCs w:val="24"/>
        </w:rPr>
        <w:t xml:space="preserve"> where </w:t>
      </w:r>
      <w:r w:rsidR="0039294F" w:rsidRPr="00DD4D8B">
        <w:rPr>
          <w:rFonts w:ascii="Times New Roman" w:hAnsi="Times New Roman" w:cs="Times New Roman"/>
          <w:bCs/>
          <w:sz w:val="24"/>
          <w:szCs w:val="24"/>
        </w:rPr>
        <w:t>in normal times</w:t>
      </w:r>
      <w:r w:rsidR="00D77B34" w:rsidRPr="00DD4D8B">
        <w:rPr>
          <w:rFonts w:ascii="Times New Roman" w:hAnsi="Times New Roman" w:cs="Times New Roman"/>
          <w:bCs/>
          <w:sz w:val="24"/>
          <w:szCs w:val="24"/>
        </w:rPr>
        <w:t xml:space="preserve"> these stations act as local surveillance and entertainment m</w:t>
      </w:r>
      <w:r w:rsidR="004A71B1" w:rsidRPr="00DD4D8B">
        <w:rPr>
          <w:rFonts w:ascii="Times New Roman" w:hAnsi="Times New Roman" w:cs="Times New Roman"/>
          <w:bCs/>
          <w:sz w:val="24"/>
          <w:szCs w:val="24"/>
        </w:rPr>
        <w:t>edia, but in crisis situations such as military coups</w:t>
      </w:r>
      <w:r w:rsidR="00D77B34" w:rsidRPr="00DD4D8B">
        <w:rPr>
          <w:rFonts w:ascii="Times New Roman" w:hAnsi="Times New Roman" w:cs="Times New Roman"/>
          <w:bCs/>
          <w:sz w:val="24"/>
          <w:szCs w:val="24"/>
        </w:rPr>
        <w:t xml:space="preserve"> they </w:t>
      </w:r>
      <w:r w:rsidR="004A71B1" w:rsidRPr="00DD4D8B">
        <w:rPr>
          <w:rFonts w:ascii="Times New Roman" w:hAnsi="Times New Roman" w:cs="Times New Roman"/>
          <w:bCs/>
          <w:sz w:val="24"/>
          <w:szCs w:val="24"/>
        </w:rPr>
        <w:t xml:space="preserve">can </w:t>
      </w:r>
      <w:r w:rsidR="00BF350F" w:rsidRPr="00DD4D8B">
        <w:rPr>
          <w:rFonts w:ascii="Times New Roman" w:hAnsi="Times New Roman" w:cs="Times New Roman"/>
          <w:bCs/>
          <w:sz w:val="24"/>
          <w:szCs w:val="24"/>
        </w:rPr>
        <w:t>act</w:t>
      </w:r>
      <w:r w:rsidR="004A71B1" w:rsidRPr="00DD4D8B">
        <w:rPr>
          <w:rFonts w:ascii="Times New Roman" w:hAnsi="Times New Roman" w:cs="Times New Roman"/>
          <w:bCs/>
          <w:sz w:val="24"/>
          <w:szCs w:val="24"/>
        </w:rPr>
        <w:t xml:space="preserve"> as </w:t>
      </w:r>
      <w:r w:rsidRPr="00DD4D8B">
        <w:rPr>
          <w:rFonts w:ascii="Times New Roman" w:hAnsi="Times New Roman" w:cs="Times New Roman"/>
          <w:bCs/>
          <w:sz w:val="24"/>
          <w:szCs w:val="24"/>
        </w:rPr>
        <w:t xml:space="preserve">resolute </w:t>
      </w:r>
      <w:r w:rsidR="00D77B34" w:rsidRPr="00DD4D8B">
        <w:rPr>
          <w:rFonts w:ascii="Times New Roman" w:hAnsi="Times New Roman" w:cs="Times New Roman"/>
          <w:bCs/>
          <w:sz w:val="24"/>
          <w:szCs w:val="24"/>
        </w:rPr>
        <w:t xml:space="preserve">voices against authoritarianism. </w:t>
      </w:r>
      <w:r w:rsidR="00F339B7" w:rsidRPr="00DD4D8B">
        <w:rPr>
          <w:rFonts w:ascii="Times New Roman" w:hAnsi="Times New Roman" w:cs="Times New Roman"/>
          <w:bCs/>
          <w:sz w:val="24"/>
          <w:szCs w:val="24"/>
        </w:rPr>
        <w:t xml:space="preserve">The advent </w:t>
      </w:r>
      <w:r w:rsidR="004A71B1" w:rsidRPr="00DD4D8B">
        <w:rPr>
          <w:rFonts w:ascii="Times New Roman" w:hAnsi="Times New Roman" w:cs="Times New Roman"/>
          <w:bCs/>
          <w:sz w:val="24"/>
          <w:szCs w:val="24"/>
        </w:rPr>
        <w:t xml:space="preserve">of </w:t>
      </w:r>
      <w:r w:rsidR="00F339B7" w:rsidRPr="00DD4D8B">
        <w:rPr>
          <w:rFonts w:ascii="Times New Roman" w:hAnsi="Times New Roman" w:cs="Times New Roman"/>
          <w:bCs/>
          <w:sz w:val="24"/>
          <w:szCs w:val="24"/>
        </w:rPr>
        <w:t xml:space="preserve">community radio in Thailand actually created a clash between traditional and modern media ideologies. Throughout </w:t>
      </w:r>
      <w:r w:rsidR="00BF350F" w:rsidRPr="00DD4D8B">
        <w:rPr>
          <w:rFonts w:ascii="Times New Roman" w:hAnsi="Times New Roman" w:cs="Times New Roman"/>
          <w:bCs/>
          <w:sz w:val="24"/>
          <w:szCs w:val="24"/>
        </w:rPr>
        <w:t xml:space="preserve">its </w:t>
      </w:r>
      <w:r w:rsidR="00F339B7" w:rsidRPr="00DD4D8B">
        <w:rPr>
          <w:rFonts w:ascii="Times New Roman" w:hAnsi="Times New Roman" w:cs="Times New Roman"/>
          <w:bCs/>
          <w:sz w:val="24"/>
          <w:szCs w:val="24"/>
        </w:rPr>
        <w:t xml:space="preserve">history, </w:t>
      </w:r>
      <w:r w:rsidR="00383F6A" w:rsidRPr="00DD4D8B">
        <w:rPr>
          <w:rFonts w:ascii="Times New Roman" w:hAnsi="Times New Roman" w:cs="Times New Roman"/>
          <w:bCs/>
          <w:sz w:val="24"/>
          <w:szCs w:val="24"/>
        </w:rPr>
        <w:t xml:space="preserve">successive </w:t>
      </w:r>
      <w:r w:rsidR="00BF350F" w:rsidRPr="00DD4D8B">
        <w:rPr>
          <w:rFonts w:ascii="Times New Roman" w:hAnsi="Times New Roman" w:cs="Times New Roman"/>
          <w:bCs/>
          <w:sz w:val="24"/>
          <w:szCs w:val="24"/>
        </w:rPr>
        <w:t>Thai</w:t>
      </w:r>
      <w:r w:rsidR="00F339B7" w:rsidRPr="00DD4D8B">
        <w:rPr>
          <w:rFonts w:ascii="Times New Roman" w:hAnsi="Times New Roman" w:cs="Times New Roman"/>
          <w:bCs/>
          <w:sz w:val="24"/>
          <w:szCs w:val="24"/>
        </w:rPr>
        <w:t xml:space="preserve"> governments </w:t>
      </w:r>
      <w:r w:rsidR="00BF350F" w:rsidRPr="00DD4D8B">
        <w:rPr>
          <w:rFonts w:ascii="Times New Roman" w:hAnsi="Times New Roman" w:cs="Times New Roman"/>
          <w:bCs/>
          <w:sz w:val="24"/>
          <w:szCs w:val="24"/>
        </w:rPr>
        <w:t>have</w:t>
      </w:r>
      <w:r w:rsidR="00F339B7" w:rsidRPr="00DD4D8B">
        <w:rPr>
          <w:rFonts w:ascii="Times New Roman" w:hAnsi="Times New Roman" w:cs="Times New Roman"/>
          <w:bCs/>
          <w:sz w:val="24"/>
          <w:szCs w:val="24"/>
        </w:rPr>
        <w:t xml:space="preserve"> used mass communication as a tool to shape public perceptions </w:t>
      </w:r>
      <w:r w:rsidR="00C57027" w:rsidRPr="00DD4D8B">
        <w:rPr>
          <w:rFonts w:ascii="Times New Roman" w:hAnsi="Times New Roman" w:cs="Times New Roman"/>
          <w:bCs/>
          <w:sz w:val="24"/>
          <w:szCs w:val="24"/>
        </w:rPr>
        <w:t>on</w:t>
      </w:r>
      <w:r w:rsidR="00F339B7" w:rsidRPr="00DD4D8B">
        <w:rPr>
          <w:rFonts w:ascii="Times New Roman" w:hAnsi="Times New Roman" w:cs="Times New Roman"/>
          <w:bCs/>
          <w:sz w:val="24"/>
          <w:szCs w:val="24"/>
        </w:rPr>
        <w:t xml:space="preserve"> political matters. The emergence of community radio stations created a competing ideology in which media can serve as informational tools for ordinary grassroots citizens. When radio of this sort is operated and managed by members of local communities</w:t>
      </w:r>
      <w:r w:rsidR="00D77B34" w:rsidRPr="00DD4D8B">
        <w:rPr>
          <w:rFonts w:ascii="Times New Roman" w:hAnsi="Times New Roman" w:cs="Times New Roman"/>
          <w:bCs/>
          <w:sz w:val="24"/>
          <w:szCs w:val="24"/>
        </w:rPr>
        <w:t xml:space="preserve"> rather than political elites</w:t>
      </w:r>
      <w:r w:rsidR="00F339B7" w:rsidRPr="00DD4D8B">
        <w:rPr>
          <w:rFonts w:ascii="Times New Roman" w:hAnsi="Times New Roman" w:cs="Times New Roman"/>
          <w:bCs/>
          <w:sz w:val="24"/>
          <w:szCs w:val="24"/>
        </w:rPr>
        <w:t xml:space="preserve">, it </w:t>
      </w:r>
      <w:r w:rsidR="00D77B34" w:rsidRPr="00DD4D8B">
        <w:rPr>
          <w:rFonts w:ascii="Times New Roman" w:hAnsi="Times New Roman" w:cs="Times New Roman"/>
          <w:bCs/>
          <w:sz w:val="24"/>
          <w:szCs w:val="24"/>
        </w:rPr>
        <w:t xml:space="preserve">is </w:t>
      </w:r>
      <w:r w:rsidR="00102E33" w:rsidRPr="00DD4D8B">
        <w:rPr>
          <w:rFonts w:ascii="Times New Roman" w:hAnsi="Times New Roman" w:cs="Times New Roman"/>
          <w:bCs/>
          <w:sz w:val="24"/>
          <w:szCs w:val="24"/>
        </w:rPr>
        <w:t>almost certain</w:t>
      </w:r>
      <w:r w:rsidR="00D77B34" w:rsidRPr="00DD4D8B">
        <w:rPr>
          <w:rFonts w:ascii="Times New Roman" w:hAnsi="Times New Roman" w:cs="Times New Roman"/>
          <w:bCs/>
          <w:sz w:val="24"/>
          <w:szCs w:val="24"/>
        </w:rPr>
        <w:t xml:space="preserve"> to </w:t>
      </w:r>
      <w:r w:rsidR="00102E33" w:rsidRPr="00DD4D8B">
        <w:rPr>
          <w:rFonts w:ascii="Times New Roman" w:hAnsi="Times New Roman" w:cs="Times New Roman"/>
          <w:bCs/>
          <w:sz w:val="24"/>
          <w:szCs w:val="24"/>
        </w:rPr>
        <w:t>present a broader spectrum</w:t>
      </w:r>
      <w:r w:rsidR="00F339B7" w:rsidRPr="00DD4D8B">
        <w:rPr>
          <w:rFonts w:ascii="Times New Roman" w:hAnsi="Times New Roman" w:cs="Times New Roman"/>
          <w:bCs/>
          <w:sz w:val="24"/>
          <w:szCs w:val="24"/>
        </w:rPr>
        <w:t xml:space="preserve"> </w:t>
      </w:r>
      <w:r w:rsidR="00102E33" w:rsidRPr="00DD4D8B">
        <w:rPr>
          <w:rFonts w:ascii="Times New Roman" w:hAnsi="Times New Roman" w:cs="Times New Roman"/>
          <w:bCs/>
          <w:sz w:val="24"/>
          <w:szCs w:val="24"/>
        </w:rPr>
        <w:t xml:space="preserve">of </w:t>
      </w:r>
      <w:r w:rsidR="00F339B7" w:rsidRPr="00DD4D8B">
        <w:rPr>
          <w:rFonts w:ascii="Times New Roman" w:hAnsi="Times New Roman" w:cs="Times New Roman"/>
          <w:bCs/>
          <w:sz w:val="24"/>
          <w:szCs w:val="24"/>
        </w:rPr>
        <w:t xml:space="preserve">political </w:t>
      </w:r>
      <w:r w:rsidR="00D77B34" w:rsidRPr="00DD4D8B">
        <w:rPr>
          <w:rFonts w:ascii="Times New Roman" w:hAnsi="Times New Roman" w:cs="Times New Roman"/>
          <w:bCs/>
          <w:sz w:val="24"/>
          <w:szCs w:val="24"/>
        </w:rPr>
        <w:t>viewpoints</w:t>
      </w:r>
      <w:r w:rsidR="00F339B7" w:rsidRPr="00DD4D8B">
        <w:rPr>
          <w:rFonts w:ascii="Times New Roman" w:hAnsi="Times New Roman" w:cs="Times New Roman"/>
          <w:bCs/>
          <w:sz w:val="24"/>
          <w:szCs w:val="24"/>
        </w:rPr>
        <w:t>. For this reason, CRS in Thailand have come to represent a progressive application of democratization promoting “the values of human liberty, equality, and community” (</w:t>
      </w:r>
      <w:proofErr w:type="spellStart"/>
      <w:r w:rsidR="00F339B7" w:rsidRPr="00DD4D8B">
        <w:rPr>
          <w:rFonts w:ascii="Times New Roman" w:hAnsi="Times New Roman" w:cs="Times New Roman"/>
          <w:bCs/>
          <w:sz w:val="24"/>
          <w:szCs w:val="24"/>
        </w:rPr>
        <w:t>Tehranian</w:t>
      </w:r>
      <w:proofErr w:type="spellEnd"/>
      <w:r w:rsidR="00F339B7" w:rsidRPr="00DD4D8B">
        <w:rPr>
          <w:rFonts w:ascii="Times New Roman" w:hAnsi="Times New Roman" w:cs="Times New Roman"/>
          <w:bCs/>
          <w:sz w:val="24"/>
          <w:szCs w:val="24"/>
        </w:rPr>
        <w:t xml:space="preserve"> &amp; </w:t>
      </w:r>
      <w:proofErr w:type="spellStart"/>
      <w:r w:rsidR="00F339B7" w:rsidRPr="00DD4D8B">
        <w:rPr>
          <w:rFonts w:ascii="Times New Roman" w:hAnsi="Times New Roman" w:cs="Times New Roman"/>
          <w:bCs/>
          <w:sz w:val="24"/>
          <w:szCs w:val="24"/>
        </w:rPr>
        <w:t>Tehranian</w:t>
      </w:r>
      <w:proofErr w:type="spellEnd"/>
      <w:r w:rsidR="00F339B7" w:rsidRPr="00DD4D8B">
        <w:rPr>
          <w:rFonts w:ascii="Times New Roman" w:hAnsi="Times New Roman" w:cs="Times New Roman"/>
          <w:bCs/>
          <w:sz w:val="24"/>
          <w:szCs w:val="24"/>
        </w:rPr>
        <w:t>,</w:t>
      </w:r>
      <w:r w:rsidR="00BC4EBB" w:rsidRPr="00DD4D8B">
        <w:rPr>
          <w:rFonts w:ascii="Times New Roman" w:hAnsi="Times New Roman" w:cs="Times New Roman"/>
          <w:bCs/>
          <w:sz w:val="24"/>
          <w:szCs w:val="24"/>
        </w:rPr>
        <w:t xml:space="preserve"> 1995, p. 39). </w:t>
      </w:r>
      <w:r w:rsidR="00375AC4" w:rsidRPr="00DD4D8B">
        <w:rPr>
          <w:rFonts w:ascii="Times New Roman" w:hAnsi="Times New Roman" w:cs="Times New Roman"/>
          <w:sz w:val="24"/>
          <w:szCs w:val="24"/>
        </w:rPr>
        <w:t>The</w:t>
      </w:r>
      <w:r w:rsidR="00E521B7" w:rsidRPr="00DD4D8B">
        <w:rPr>
          <w:rFonts w:ascii="Times New Roman" w:hAnsi="Times New Roman" w:cs="Times New Roman"/>
          <w:sz w:val="24"/>
          <w:szCs w:val="24"/>
        </w:rPr>
        <w:t xml:space="preserve"> </w:t>
      </w:r>
      <w:r w:rsidR="00375AC4" w:rsidRPr="00DD4D8B">
        <w:rPr>
          <w:rFonts w:ascii="Times New Roman" w:hAnsi="Times New Roman" w:cs="Times New Roman"/>
          <w:sz w:val="24"/>
          <w:szCs w:val="24"/>
        </w:rPr>
        <w:t xml:space="preserve">inception of Thai </w:t>
      </w:r>
      <w:r w:rsidR="00102E33" w:rsidRPr="00DD4D8B">
        <w:rPr>
          <w:rFonts w:ascii="Times New Roman" w:hAnsi="Times New Roman" w:cs="Times New Roman"/>
          <w:sz w:val="24"/>
          <w:szCs w:val="24"/>
        </w:rPr>
        <w:t>community radio</w:t>
      </w:r>
      <w:r w:rsidR="00375AC4" w:rsidRPr="00DD4D8B">
        <w:rPr>
          <w:rFonts w:ascii="Times New Roman" w:hAnsi="Times New Roman" w:cs="Times New Roman"/>
          <w:sz w:val="24"/>
          <w:szCs w:val="24"/>
        </w:rPr>
        <w:t xml:space="preserve"> </w:t>
      </w:r>
      <w:r w:rsidR="00E521B7" w:rsidRPr="00DD4D8B">
        <w:rPr>
          <w:rFonts w:ascii="Times New Roman" w:hAnsi="Times New Roman" w:cs="Times New Roman"/>
          <w:sz w:val="24"/>
          <w:szCs w:val="24"/>
        </w:rPr>
        <w:t xml:space="preserve">in 2001 </w:t>
      </w:r>
      <w:r w:rsidR="00F339B7" w:rsidRPr="00DD4D8B">
        <w:rPr>
          <w:rFonts w:ascii="Times New Roman" w:hAnsi="Times New Roman" w:cs="Times New Roman"/>
          <w:sz w:val="24"/>
          <w:szCs w:val="24"/>
        </w:rPr>
        <w:t>immediately</w:t>
      </w:r>
      <w:r w:rsidR="00E521B7" w:rsidRPr="00DD4D8B">
        <w:rPr>
          <w:rFonts w:ascii="Times New Roman" w:hAnsi="Times New Roman" w:cs="Times New Roman"/>
          <w:sz w:val="24"/>
          <w:szCs w:val="24"/>
        </w:rPr>
        <w:t xml:space="preserve"> </w:t>
      </w:r>
      <w:r w:rsidR="00375AC4" w:rsidRPr="00DD4D8B">
        <w:rPr>
          <w:rFonts w:ascii="Times New Roman" w:hAnsi="Times New Roman" w:cs="Times New Roman"/>
          <w:sz w:val="24"/>
          <w:szCs w:val="24"/>
        </w:rPr>
        <w:t xml:space="preserve">created </w:t>
      </w:r>
      <w:r w:rsidR="000C36A8" w:rsidRPr="00DD4D8B">
        <w:rPr>
          <w:rFonts w:ascii="Times New Roman" w:hAnsi="Times New Roman" w:cs="Times New Roman"/>
          <w:sz w:val="24"/>
          <w:szCs w:val="24"/>
        </w:rPr>
        <w:t>discomfort for</w:t>
      </w:r>
      <w:r w:rsidR="00D47B34" w:rsidRPr="00DD4D8B">
        <w:rPr>
          <w:rFonts w:ascii="Times New Roman" w:hAnsi="Times New Roman" w:cs="Times New Roman"/>
          <w:sz w:val="24"/>
          <w:szCs w:val="24"/>
        </w:rPr>
        <w:t xml:space="preserve"> the government</w:t>
      </w:r>
      <w:r w:rsidR="00F339B7" w:rsidRPr="00DD4D8B">
        <w:rPr>
          <w:rFonts w:ascii="Times New Roman" w:hAnsi="Times New Roman" w:cs="Times New Roman"/>
          <w:sz w:val="24"/>
          <w:szCs w:val="24"/>
        </w:rPr>
        <w:t>, and this</w:t>
      </w:r>
      <w:r w:rsidR="001A6602" w:rsidRPr="00DD4D8B">
        <w:rPr>
          <w:rFonts w:ascii="Times New Roman" w:hAnsi="Times New Roman" w:cs="Times New Roman"/>
          <w:sz w:val="24"/>
          <w:szCs w:val="24"/>
        </w:rPr>
        <w:t xml:space="preserve"> led to</w:t>
      </w:r>
      <w:r w:rsidR="00E521B7" w:rsidRPr="00DD4D8B">
        <w:rPr>
          <w:rFonts w:ascii="Times New Roman" w:hAnsi="Times New Roman" w:cs="Times New Roman"/>
          <w:sz w:val="24"/>
          <w:szCs w:val="24"/>
        </w:rPr>
        <w:t xml:space="preserve"> </w:t>
      </w:r>
      <w:r w:rsidR="001A6602" w:rsidRPr="00DD4D8B">
        <w:rPr>
          <w:rFonts w:ascii="Times New Roman" w:hAnsi="Times New Roman" w:cs="Times New Roman"/>
          <w:sz w:val="24"/>
          <w:szCs w:val="24"/>
        </w:rPr>
        <w:t xml:space="preserve">legal </w:t>
      </w:r>
      <w:r w:rsidR="00E521B7" w:rsidRPr="00DD4D8B">
        <w:rPr>
          <w:rFonts w:ascii="Times New Roman" w:hAnsi="Times New Roman" w:cs="Times New Roman"/>
          <w:sz w:val="24"/>
          <w:szCs w:val="24"/>
        </w:rPr>
        <w:t xml:space="preserve">measures to suppress </w:t>
      </w:r>
      <w:r w:rsidR="00E04AD8" w:rsidRPr="00DD4D8B">
        <w:rPr>
          <w:rFonts w:ascii="Times New Roman" w:hAnsi="Times New Roman" w:cs="Times New Roman"/>
          <w:sz w:val="24"/>
          <w:szCs w:val="24"/>
        </w:rPr>
        <w:t>its</w:t>
      </w:r>
      <w:r w:rsidR="00E521B7" w:rsidRPr="00DD4D8B">
        <w:rPr>
          <w:rFonts w:ascii="Times New Roman" w:hAnsi="Times New Roman" w:cs="Times New Roman"/>
          <w:sz w:val="24"/>
          <w:szCs w:val="24"/>
        </w:rPr>
        <w:t xml:space="preserve"> expansion.</w:t>
      </w:r>
      <w:r w:rsidR="00102E33" w:rsidRPr="00DD4D8B">
        <w:rPr>
          <w:rFonts w:ascii="Times New Roman" w:hAnsi="Times New Roman" w:cs="Times New Roman"/>
          <w:sz w:val="24"/>
          <w:szCs w:val="24"/>
        </w:rPr>
        <w:t xml:space="preserve"> Despite this, their numbers </w:t>
      </w:r>
      <w:r w:rsidR="005721F0" w:rsidRPr="00DD4D8B">
        <w:rPr>
          <w:rFonts w:ascii="Times New Roman" w:hAnsi="Times New Roman" w:cs="Times New Roman"/>
          <w:sz w:val="24"/>
          <w:szCs w:val="24"/>
        </w:rPr>
        <w:t xml:space="preserve">eventually </w:t>
      </w:r>
      <w:r w:rsidR="00102E33" w:rsidRPr="00DD4D8B">
        <w:rPr>
          <w:rFonts w:ascii="Times New Roman" w:hAnsi="Times New Roman" w:cs="Times New Roman"/>
          <w:sz w:val="24"/>
          <w:szCs w:val="24"/>
        </w:rPr>
        <w:t>exploded to over 6,600 nationwide</w:t>
      </w:r>
      <w:r w:rsidR="0063775C" w:rsidRPr="00DD4D8B">
        <w:rPr>
          <w:rFonts w:ascii="Times New Roman" w:hAnsi="Times New Roman" w:cs="Times New Roman"/>
          <w:sz w:val="24"/>
          <w:szCs w:val="24"/>
        </w:rPr>
        <w:t xml:space="preserve"> in early 2010</w:t>
      </w:r>
      <w:r w:rsidR="00102E33" w:rsidRPr="00DD4D8B">
        <w:rPr>
          <w:rFonts w:ascii="Times New Roman" w:hAnsi="Times New Roman" w:cs="Times New Roman"/>
          <w:sz w:val="24"/>
          <w:szCs w:val="24"/>
        </w:rPr>
        <w:t xml:space="preserve"> (</w:t>
      </w:r>
      <w:proofErr w:type="spellStart"/>
      <w:r w:rsidR="00102E33" w:rsidRPr="00DD4D8B">
        <w:rPr>
          <w:rFonts w:ascii="Times New Roman" w:hAnsi="Times New Roman" w:cs="Times New Roman"/>
          <w:sz w:val="24"/>
          <w:szCs w:val="24"/>
        </w:rPr>
        <w:t>Jinakul</w:t>
      </w:r>
      <w:proofErr w:type="spellEnd"/>
      <w:r w:rsidR="00102E33" w:rsidRPr="00DD4D8B">
        <w:rPr>
          <w:rFonts w:ascii="Times New Roman" w:hAnsi="Times New Roman" w:cs="Times New Roman"/>
          <w:sz w:val="24"/>
          <w:szCs w:val="24"/>
        </w:rPr>
        <w:t>, 2010)</w:t>
      </w:r>
      <w:r w:rsidR="00102E33" w:rsidRPr="00DD4D8B">
        <w:rPr>
          <w:rStyle w:val="FootnoteReference"/>
          <w:rFonts w:ascii="Times New Roman" w:hAnsi="Times New Roman"/>
          <w:sz w:val="24"/>
          <w:szCs w:val="24"/>
        </w:rPr>
        <w:footnoteReference w:id="1"/>
      </w:r>
      <w:r w:rsidR="0063775C" w:rsidRPr="00DD4D8B">
        <w:rPr>
          <w:rFonts w:ascii="Times New Roman" w:hAnsi="Times New Roman" w:cs="Times New Roman"/>
          <w:sz w:val="24"/>
          <w:szCs w:val="24"/>
        </w:rPr>
        <w:t xml:space="preserve"> and over 7,000 stations in mid</w:t>
      </w:r>
      <w:r w:rsidR="00A74901" w:rsidRPr="00DD4D8B">
        <w:rPr>
          <w:rFonts w:ascii="Times New Roman" w:hAnsi="Times New Roman" w:cs="Times New Roman"/>
          <w:sz w:val="24"/>
          <w:szCs w:val="24"/>
        </w:rPr>
        <w:t>dle</w:t>
      </w:r>
      <w:r w:rsidR="0063775C" w:rsidRPr="00DD4D8B">
        <w:rPr>
          <w:rFonts w:ascii="Times New Roman" w:hAnsi="Times New Roman" w:cs="Times New Roman"/>
          <w:sz w:val="24"/>
          <w:szCs w:val="24"/>
        </w:rPr>
        <w:t xml:space="preserve"> of 2010 (“</w:t>
      </w:r>
      <w:r w:rsidR="0063775C" w:rsidRPr="00DD4D8B">
        <w:rPr>
          <w:rFonts w:ascii="Times New Roman" w:eastAsia="Times New Roman" w:hAnsi="Times New Roman" w:cs="Times New Roman"/>
          <w:sz w:val="24"/>
          <w:szCs w:val="24"/>
        </w:rPr>
        <w:t>Call to Regulate,” 2010)</w:t>
      </w:r>
      <w:r w:rsidR="0063775C" w:rsidRPr="00DD4D8B">
        <w:rPr>
          <w:rFonts w:ascii="Times New Roman" w:hAnsi="Times New Roman" w:cs="Times New Roman"/>
          <w:sz w:val="24"/>
          <w:szCs w:val="24"/>
        </w:rPr>
        <w:t xml:space="preserve">. </w:t>
      </w:r>
      <w:r w:rsidR="00102E33" w:rsidRPr="00DD4D8B">
        <w:rPr>
          <w:rFonts w:ascii="Times New Roman" w:hAnsi="Times New Roman" w:cs="Times New Roman"/>
          <w:sz w:val="24"/>
          <w:szCs w:val="24"/>
        </w:rPr>
        <w:t>This occurred even before a formal regulatory system was in place.</w:t>
      </w:r>
      <w:r w:rsidR="00BC4EBB" w:rsidRPr="00DD4D8B">
        <w:rPr>
          <w:rFonts w:ascii="Times New Roman" w:hAnsi="Times New Roman" w:cs="Times New Roman"/>
          <w:sz w:val="24"/>
          <w:szCs w:val="24"/>
        </w:rPr>
        <w:t xml:space="preserve"> </w:t>
      </w:r>
      <w:r w:rsidR="004E0F6C" w:rsidRPr="00DD4D8B">
        <w:rPr>
          <w:rFonts w:ascii="Times New Roman" w:hAnsi="Times New Roman" w:cs="Times New Roman"/>
          <w:bCs/>
          <w:sz w:val="24"/>
          <w:szCs w:val="24"/>
        </w:rPr>
        <w:t xml:space="preserve">As a result, </w:t>
      </w:r>
      <w:r w:rsidR="00DC4642" w:rsidRPr="00DD4D8B">
        <w:rPr>
          <w:rFonts w:ascii="Times New Roman" w:hAnsi="Times New Roman" w:cs="Times New Roman"/>
          <w:sz w:val="24"/>
          <w:szCs w:val="24"/>
        </w:rPr>
        <w:t>community radio in Thailand existed</w:t>
      </w:r>
      <w:r w:rsidR="004E0F6C" w:rsidRPr="00DD4D8B">
        <w:rPr>
          <w:rFonts w:ascii="Times New Roman" w:hAnsi="Times New Roman" w:cs="Times New Roman"/>
          <w:sz w:val="24"/>
          <w:szCs w:val="24"/>
        </w:rPr>
        <w:t xml:space="preserve"> </w:t>
      </w:r>
      <w:r w:rsidR="00DC4642" w:rsidRPr="00DD4D8B">
        <w:rPr>
          <w:rFonts w:ascii="Times New Roman" w:hAnsi="Times New Roman" w:cs="Times New Roman"/>
          <w:sz w:val="24"/>
          <w:szCs w:val="24"/>
        </w:rPr>
        <w:t>in a limbo state unti</w:t>
      </w:r>
      <w:r w:rsidR="009D4E55" w:rsidRPr="00DD4D8B">
        <w:rPr>
          <w:rFonts w:ascii="Times New Roman" w:hAnsi="Times New Roman" w:cs="Times New Roman"/>
          <w:sz w:val="24"/>
          <w:szCs w:val="24"/>
        </w:rPr>
        <w:t>l</w:t>
      </w:r>
      <w:r w:rsidR="00DC4642" w:rsidRPr="00DD4D8B">
        <w:rPr>
          <w:rFonts w:ascii="Times New Roman" w:hAnsi="Times New Roman" w:cs="Times New Roman"/>
          <w:sz w:val="24"/>
          <w:szCs w:val="24"/>
        </w:rPr>
        <w:t xml:space="preserve"> 2010 when </w:t>
      </w:r>
      <w:r w:rsidR="004E0F6C" w:rsidRPr="00DD4D8B">
        <w:rPr>
          <w:rFonts w:ascii="Times New Roman" w:hAnsi="Times New Roman" w:cs="Times New Roman"/>
          <w:sz w:val="24"/>
          <w:szCs w:val="24"/>
        </w:rPr>
        <w:t>the government</w:t>
      </w:r>
      <w:r w:rsidR="00DC4642" w:rsidRPr="00DD4D8B">
        <w:rPr>
          <w:rFonts w:ascii="Times New Roman" w:hAnsi="Times New Roman" w:cs="Times New Roman"/>
          <w:sz w:val="24"/>
          <w:szCs w:val="24"/>
        </w:rPr>
        <w:t xml:space="preserve"> at last</w:t>
      </w:r>
      <w:r w:rsidR="004E0F6C" w:rsidRPr="00DD4D8B">
        <w:rPr>
          <w:rFonts w:ascii="Times New Roman" w:hAnsi="Times New Roman" w:cs="Times New Roman"/>
          <w:sz w:val="24"/>
          <w:szCs w:val="24"/>
        </w:rPr>
        <w:t xml:space="preserve"> agreed to grant temporary license</w:t>
      </w:r>
      <w:r w:rsidR="00BF350F" w:rsidRPr="00DD4D8B">
        <w:rPr>
          <w:rFonts w:ascii="Times New Roman" w:hAnsi="Times New Roman" w:cs="Times New Roman"/>
          <w:sz w:val="24"/>
          <w:szCs w:val="24"/>
        </w:rPr>
        <w:t>s</w:t>
      </w:r>
      <w:r w:rsidR="004E0F6C" w:rsidRPr="00DD4D8B">
        <w:rPr>
          <w:rFonts w:ascii="Times New Roman" w:hAnsi="Times New Roman" w:cs="Times New Roman"/>
          <w:sz w:val="24"/>
          <w:szCs w:val="24"/>
        </w:rPr>
        <w:t xml:space="preserve"> for </w:t>
      </w:r>
      <w:r w:rsidR="00DC4642" w:rsidRPr="00DD4D8B">
        <w:rPr>
          <w:rFonts w:ascii="Times New Roman" w:hAnsi="Times New Roman" w:cs="Times New Roman"/>
          <w:sz w:val="24"/>
          <w:szCs w:val="24"/>
        </w:rPr>
        <w:t>their lawful</w:t>
      </w:r>
      <w:r w:rsidR="004E0F6C" w:rsidRPr="00DD4D8B">
        <w:rPr>
          <w:rFonts w:ascii="Times New Roman" w:hAnsi="Times New Roman" w:cs="Times New Roman"/>
          <w:sz w:val="24"/>
          <w:szCs w:val="24"/>
        </w:rPr>
        <w:t xml:space="preserve"> operation</w:t>
      </w:r>
      <w:r w:rsidR="00DC4642" w:rsidRPr="00DD4D8B">
        <w:rPr>
          <w:rFonts w:ascii="Times New Roman" w:hAnsi="Times New Roman" w:cs="Times New Roman"/>
          <w:sz w:val="24"/>
          <w:szCs w:val="24"/>
        </w:rPr>
        <w:t>s</w:t>
      </w:r>
      <w:r w:rsidR="004E0F6C" w:rsidRPr="00DD4D8B">
        <w:rPr>
          <w:rFonts w:ascii="Times New Roman" w:hAnsi="Times New Roman" w:cs="Times New Roman"/>
          <w:sz w:val="24"/>
          <w:szCs w:val="24"/>
        </w:rPr>
        <w:t xml:space="preserve">. </w:t>
      </w:r>
    </w:p>
    <w:p w:rsidR="00CC0B0F" w:rsidRPr="00DD4D8B" w:rsidRDefault="00987883"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Newspapers play a very important role in shaping public perceptions about trends and movements in modern societies. They not only help create awareness and knowledge of public policies, they also implicitly instruct their readers in what </w:t>
      </w:r>
      <w:r w:rsidR="00CC0B0F" w:rsidRPr="00DD4D8B">
        <w:rPr>
          <w:rFonts w:ascii="Times New Roman" w:hAnsi="Times New Roman" w:cs="Times New Roman"/>
          <w:sz w:val="24"/>
          <w:szCs w:val="24"/>
        </w:rPr>
        <w:t xml:space="preserve">matters </w:t>
      </w:r>
      <w:r w:rsidRPr="00DD4D8B">
        <w:rPr>
          <w:rFonts w:ascii="Times New Roman" w:hAnsi="Times New Roman" w:cs="Times New Roman"/>
          <w:sz w:val="24"/>
          <w:szCs w:val="24"/>
        </w:rPr>
        <w:t xml:space="preserve">are important to think about. This agenda setting </w:t>
      </w:r>
      <w:r w:rsidR="004E01F7" w:rsidRPr="00DD4D8B">
        <w:rPr>
          <w:rFonts w:ascii="Times New Roman" w:hAnsi="Times New Roman" w:cs="Times New Roman"/>
          <w:sz w:val="24"/>
          <w:szCs w:val="24"/>
        </w:rPr>
        <w:t>function</w:t>
      </w:r>
      <w:r w:rsidRPr="00DD4D8B">
        <w:rPr>
          <w:rFonts w:ascii="Times New Roman" w:hAnsi="Times New Roman" w:cs="Times New Roman"/>
          <w:sz w:val="24"/>
          <w:szCs w:val="24"/>
        </w:rPr>
        <w:t xml:space="preserve"> makes it important to understand how reporting of significant developments </w:t>
      </w:r>
      <w:r w:rsidR="004E01F7" w:rsidRPr="00DD4D8B">
        <w:rPr>
          <w:rFonts w:ascii="Times New Roman" w:hAnsi="Times New Roman" w:cs="Times New Roman"/>
          <w:sz w:val="24"/>
          <w:szCs w:val="24"/>
        </w:rPr>
        <w:t xml:space="preserve">such as community radio </w:t>
      </w:r>
      <w:r w:rsidRPr="00DD4D8B">
        <w:rPr>
          <w:rFonts w:ascii="Times New Roman" w:hAnsi="Times New Roman" w:cs="Times New Roman"/>
          <w:sz w:val="24"/>
          <w:szCs w:val="24"/>
        </w:rPr>
        <w:t>create an environment for shaping of public opinion.</w:t>
      </w:r>
      <w:r w:rsidR="00CC0B0F" w:rsidRPr="00DD4D8B">
        <w:rPr>
          <w:rFonts w:ascii="Times New Roman" w:hAnsi="Times New Roman" w:cs="Times New Roman"/>
          <w:bCs/>
          <w:sz w:val="24"/>
          <w:szCs w:val="24"/>
        </w:rPr>
        <w:t xml:space="preserve"> Because mass media have the capacity to affect knowledge and beliefs of an entire society they thus can have an impact on policy decisions regarding the media. This study proposed two research questions: </w:t>
      </w:r>
      <w:r w:rsidR="00CC0B0F" w:rsidRPr="00DD4D8B">
        <w:rPr>
          <w:rFonts w:ascii="Times New Roman" w:hAnsi="Times New Roman" w:cs="Times New Roman"/>
          <w:sz w:val="24"/>
          <w:szCs w:val="24"/>
        </w:rPr>
        <w:t xml:space="preserve">1) </w:t>
      </w:r>
      <w:proofErr w:type="gramStart"/>
      <w:r w:rsidR="00CC0B0F" w:rsidRPr="00DD4D8B">
        <w:rPr>
          <w:rFonts w:ascii="Times New Roman" w:hAnsi="Times New Roman" w:cs="Times New Roman"/>
          <w:sz w:val="24"/>
          <w:szCs w:val="24"/>
        </w:rPr>
        <w:t>In</w:t>
      </w:r>
      <w:proofErr w:type="gramEnd"/>
      <w:r w:rsidR="00CC0B0F" w:rsidRPr="00DD4D8B">
        <w:rPr>
          <w:rFonts w:ascii="Times New Roman" w:hAnsi="Times New Roman" w:cs="Times New Roman"/>
          <w:sz w:val="24"/>
          <w:szCs w:val="24"/>
        </w:rPr>
        <w:t xml:space="preserve"> what way was community radio as a whole presented to newspaper readers? And, 2) what frames were frequently employed by newspapers to characterize their operations?</w:t>
      </w:r>
    </w:p>
    <w:p w:rsidR="009B6CF7" w:rsidRPr="00DD4D8B" w:rsidRDefault="00763362"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 xml:space="preserve">A </w:t>
      </w:r>
      <w:r w:rsidR="00EA0A2A">
        <w:rPr>
          <w:rFonts w:ascii="Times New Roman" w:hAnsi="Times New Roman" w:cs="Times New Roman"/>
          <w:b/>
          <w:sz w:val="24"/>
          <w:szCs w:val="24"/>
        </w:rPr>
        <w:t>H</w:t>
      </w:r>
      <w:r w:rsidRPr="00DD4D8B">
        <w:rPr>
          <w:rFonts w:ascii="Times New Roman" w:hAnsi="Times New Roman" w:cs="Times New Roman"/>
          <w:b/>
          <w:sz w:val="24"/>
          <w:szCs w:val="24"/>
        </w:rPr>
        <w:t>i</w:t>
      </w:r>
      <w:r w:rsidR="00EA0A2A">
        <w:rPr>
          <w:rFonts w:ascii="Times New Roman" w:hAnsi="Times New Roman" w:cs="Times New Roman"/>
          <w:b/>
          <w:sz w:val="24"/>
          <w:szCs w:val="24"/>
        </w:rPr>
        <w:t>story of R</w:t>
      </w:r>
      <w:r w:rsidRPr="00DD4D8B">
        <w:rPr>
          <w:rFonts w:ascii="Times New Roman" w:hAnsi="Times New Roman" w:cs="Times New Roman"/>
          <w:b/>
          <w:sz w:val="24"/>
          <w:szCs w:val="24"/>
        </w:rPr>
        <w:t>adio in Thailand</w:t>
      </w:r>
    </w:p>
    <w:p w:rsidR="009A6481" w:rsidRPr="00DD4D8B" w:rsidRDefault="009B6CF7" w:rsidP="00EA0A2A">
      <w:pPr>
        <w:spacing w:after="0" w:line="480" w:lineRule="auto"/>
        <w:ind w:firstLine="720"/>
        <w:rPr>
          <w:rFonts w:ascii="Times New Roman" w:hAnsi="Times New Roman" w:cs="Times New Roman"/>
          <w:sz w:val="24"/>
          <w:szCs w:val="24"/>
          <w:lang w:eastAsia="th-TH" w:bidi="th-TH"/>
        </w:rPr>
      </w:pPr>
      <w:r w:rsidRPr="00DD4D8B">
        <w:rPr>
          <w:rFonts w:ascii="Times New Roman" w:hAnsi="Times New Roman" w:cs="Times New Roman"/>
          <w:sz w:val="24"/>
          <w:szCs w:val="24"/>
        </w:rPr>
        <w:t xml:space="preserve">Thailand </w:t>
      </w:r>
      <w:r w:rsidR="00763362" w:rsidRPr="00DD4D8B">
        <w:rPr>
          <w:rFonts w:ascii="Times New Roman" w:hAnsi="Times New Roman" w:cs="Times New Roman"/>
          <w:sz w:val="24"/>
          <w:szCs w:val="24"/>
        </w:rPr>
        <w:t xml:space="preserve">was </w:t>
      </w:r>
      <w:r w:rsidR="009A6481" w:rsidRPr="00DD4D8B">
        <w:rPr>
          <w:rFonts w:ascii="Times New Roman" w:hAnsi="Times New Roman" w:cs="Times New Roman"/>
          <w:sz w:val="24"/>
          <w:szCs w:val="24"/>
        </w:rPr>
        <w:t>among</w:t>
      </w:r>
      <w:r w:rsidRPr="00DD4D8B">
        <w:rPr>
          <w:rFonts w:ascii="Times New Roman" w:hAnsi="Times New Roman" w:cs="Times New Roman"/>
          <w:sz w:val="24"/>
          <w:szCs w:val="24"/>
        </w:rPr>
        <w:t xml:space="preserve"> the first countries in Southeast Asia to </w:t>
      </w:r>
      <w:r w:rsidR="009A6481" w:rsidRPr="00DD4D8B">
        <w:rPr>
          <w:rFonts w:ascii="Times New Roman" w:hAnsi="Times New Roman" w:cs="Times New Roman"/>
          <w:sz w:val="24"/>
          <w:szCs w:val="24"/>
        </w:rPr>
        <w:t>adopt</w:t>
      </w:r>
      <w:r w:rsidRPr="00DD4D8B">
        <w:rPr>
          <w:rFonts w:ascii="Times New Roman" w:hAnsi="Times New Roman" w:cs="Times New Roman"/>
          <w:sz w:val="24"/>
          <w:szCs w:val="24"/>
        </w:rPr>
        <w:t xml:space="preserve"> radio when it initiated broadcasting in 1928 (</w:t>
      </w:r>
      <w:proofErr w:type="spellStart"/>
      <w:r w:rsidRPr="00DD4D8B">
        <w:rPr>
          <w:rFonts w:ascii="Times New Roman" w:hAnsi="Times New Roman" w:cs="Times New Roman"/>
          <w:sz w:val="24"/>
          <w:szCs w:val="24"/>
        </w:rPr>
        <w:t>Yusin</w:t>
      </w:r>
      <w:proofErr w:type="spellEnd"/>
      <w:r w:rsidRPr="00DD4D8B">
        <w:rPr>
          <w:rFonts w:ascii="Times New Roman" w:hAnsi="Times New Roman" w:cs="Times New Roman"/>
          <w:sz w:val="24"/>
          <w:szCs w:val="24"/>
        </w:rPr>
        <w:t xml:space="preserve">, 2005, p. 58). However, from </w:t>
      </w:r>
      <w:r w:rsidRPr="00DD4D8B">
        <w:rPr>
          <w:rFonts w:ascii="Times New Roman" w:hAnsi="Times New Roman" w:cs="Times New Roman"/>
          <w:sz w:val="24"/>
          <w:szCs w:val="24"/>
          <w:lang w:eastAsia="th-TH" w:bidi="th-TH"/>
        </w:rPr>
        <w:t xml:space="preserve">its beginning, a state monopoly in Thai </w:t>
      </w:r>
      <w:r w:rsidR="009A6481" w:rsidRPr="00DD4D8B">
        <w:rPr>
          <w:rFonts w:ascii="Times New Roman" w:hAnsi="Times New Roman" w:cs="Times New Roman"/>
          <w:sz w:val="24"/>
          <w:szCs w:val="24"/>
          <w:lang w:eastAsia="th-TH" w:bidi="th-TH"/>
        </w:rPr>
        <w:t>broadcasting</w:t>
      </w:r>
      <w:r w:rsidRPr="00DD4D8B">
        <w:rPr>
          <w:rFonts w:ascii="Times New Roman" w:hAnsi="Times New Roman" w:cs="Times New Roman"/>
          <w:sz w:val="24"/>
          <w:szCs w:val="24"/>
          <w:lang w:eastAsia="th-TH" w:bidi="th-TH"/>
        </w:rPr>
        <w:t xml:space="preserve"> has </w:t>
      </w:r>
      <w:r w:rsidR="00763362" w:rsidRPr="00DD4D8B">
        <w:rPr>
          <w:rFonts w:ascii="Times New Roman" w:hAnsi="Times New Roman" w:cs="Times New Roman"/>
          <w:sz w:val="24"/>
          <w:szCs w:val="24"/>
          <w:lang w:eastAsia="th-TH" w:bidi="th-TH"/>
        </w:rPr>
        <w:t>enforced</w:t>
      </w:r>
      <w:r w:rsidRPr="00DD4D8B">
        <w:rPr>
          <w:rFonts w:ascii="Times New Roman" w:hAnsi="Times New Roman" w:cs="Times New Roman"/>
          <w:sz w:val="24"/>
          <w:szCs w:val="24"/>
          <w:lang w:eastAsia="th-TH" w:bidi="th-TH"/>
        </w:rPr>
        <w:t xml:space="preserve"> tight control over </w:t>
      </w:r>
      <w:r w:rsidR="009A6481" w:rsidRPr="00DD4D8B">
        <w:rPr>
          <w:rFonts w:ascii="Times New Roman" w:hAnsi="Times New Roman" w:cs="Times New Roman"/>
          <w:sz w:val="24"/>
          <w:szCs w:val="24"/>
          <w:lang w:eastAsia="th-TH" w:bidi="th-TH"/>
        </w:rPr>
        <w:t>radio</w:t>
      </w:r>
      <w:r w:rsidRPr="00DD4D8B">
        <w:rPr>
          <w:rFonts w:ascii="Times New Roman" w:hAnsi="Times New Roman" w:cs="Times New Roman"/>
          <w:sz w:val="24"/>
          <w:szCs w:val="24"/>
          <w:lang w:eastAsia="th-TH" w:bidi="th-TH"/>
        </w:rPr>
        <w:t xml:space="preserve">. </w:t>
      </w:r>
      <w:r w:rsidR="009A6481" w:rsidRPr="00DD4D8B">
        <w:rPr>
          <w:rFonts w:ascii="Times New Roman" w:hAnsi="Times New Roman" w:cs="Times New Roman"/>
          <w:sz w:val="24"/>
          <w:szCs w:val="24"/>
          <w:lang w:eastAsia="th-TH" w:bidi="th-TH"/>
        </w:rPr>
        <w:t xml:space="preserve">Although </w:t>
      </w:r>
      <w:r w:rsidRPr="00DD4D8B">
        <w:rPr>
          <w:rFonts w:ascii="Times New Roman" w:hAnsi="Times New Roman" w:cs="Times New Roman"/>
          <w:sz w:val="24"/>
          <w:szCs w:val="24"/>
          <w:lang w:eastAsia="th-TH" w:bidi="th-TH"/>
        </w:rPr>
        <w:t xml:space="preserve">in 1930 </w:t>
      </w:r>
      <w:r w:rsidR="009A6481" w:rsidRPr="00DD4D8B">
        <w:rPr>
          <w:rFonts w:ascii="Times New Roman" w:hAnsi="Times New Roman" w:cs="Times New Roman"/>
          <w:sz w:val="24"/>
          <w:szCs w:val="24"/>
          <w:lang w:eastAsia="th-TH" w:bidi="th-TH"/>
        </w:rPr>
        <w:t xml:space="preserve">an amendment to the </w:t>
      </w:r>
      <w:r w:rsidRPr="00DD4D8B">
        <w:rPr>
          <w:rFonts w:ascii="Times New Roman" w:hAnsi="Times New Roman" w:cs="Times New Roman"/>
          <w:sz w:val="24"/>
          <w:szCs w:val="24"/>
          <w:lang w:eastAsia="th-TH" w:bidi="th-TH"/>
        </w:rPr>
        <w:t>Post and Telegraph</w:t>
      </w:r>
      <w:r w:rsidR="00763362" w:rsidRPr="00DD4D8B">
        <w:rPr>
          <w:rFonts w:ascii="Times New Roman" w:hAnsi="Times New Roman" w:cs="Times New Roman"/>
          <w:sz w:val="24"/>
          <w:szCs w:val="24"/>
          <w:lang w:eastAsia="th-TH" w:bidi="th-TH"/>
        </w:rPr>
        <w:t xml:space="preserve"> Act</w:t>
      </w:r>
      <w:r w:rsidRPr="00DD4D8B">
        <w:rPr>
          <w:rFonts w:ascii="Times New Roman" w:hAnsi="Times New Roman" w:cs="Times New Roman"/>
          <w:sz w:val="24"/>
          <w:szCs w:val="24"/>
          <w:lang w:eastAsia="th-TH" w:bidi="th-TH"/>
        </w:rPr>
        <w:t xml:space="preserve"> </w:t>
      </w:r>
      <w:r w:rsidR="009A6481" w:rsidRPr="00DD4D8B">
        <w:rPr>
          <w:rFonts w:ascii="Times New Roman" w:hAnsi="Times New Roman" w:cs="Times New Roman"/>
          <w:sz w:val="24"/>
          <w:szCs w:val="24"/>
          <w:lang w:eastAsia="th-TH" w:bidi="th-TH"/>
        </w:rPr>
        <w:t>allowed</w:t>
      </w:r>
      <w:r w:rsidRPr="00DD4D8B">
        <w:rPr>
          <w:rFonts w:ascii="Times New Roman" w:hAnsi="Times New Roman" w:cs="Times New Roman"/>
          <w:sz w:val="24"/>
          <w:szCs w:val="24"/>
          <w:lang w:eastAsia="th-TH" w:bidi="th-TH"/>
        </w:rPr>
        <w:t xml:space="preserve"> Thai citizens to legally </w:t>
      </w:r>
      <w:r w:rsidR="009A6481" w:rsidRPr="00DD4D8B">
        <w:rPr>
          <w:rFonts w:ascii="Times New Roman" w:hAnsi="Times New Roman" w:cs="Times New Roman"/>
          <w:sz w:val="24"/>
          <w:szCs w:val="24"/>
          <w:lang w:eastAsia="th-TH" w:bidi="th-TH"/>
        </w:rPr>
        <w:t>own and use</w:t>
      </w:r>
      <w:r w:rsidRPr="00DD4D8B">
        <w:rPr>
          <w:rFonts w:ascii="Times New Roman" w:hAnsi="Times New Roman" w:cs="Times New Roman"/>
          <w:sz w:val="24"/>
          <w:szCs w:val="24"/>
          <w:lang w:eastAsia="th-TH" w:bidi="th-TH"/>
        </w:rPr>
        <w:t xml:space="preserve"> radio receivers</w:t>
      </w:r>
      <w:r w:rsidR="009A6481" w:rsidRPr="00DD4D8B">
        <w:rPr>
          <w:rFonts w:ascii="Times New Roman" w:hAnsi="Times New Roman" w:cs="Times New Roman"/>
          <w:sz w:val="24"/>
          <w:szCs w:val="24"/>
          <w:lang w:eastAsia="th-TH" w:bidi="th-TH"/>
        </w:rPr>
        <w:t xml:space="preserve">, </w:t>
      </w:r>
      <w:r w:rsidRPr="00DD4D8B">
        <w:rPr>
          <w:rFonts w:ascii="Times New Roman" w:hAnsi="Times New Roman" w:cs="Times New Roman"/>
          <w:sz w:val="24"/>
          <w:szCs w:val="24"/>
          <w:lang w:eastAsia="th-TH" w:bidi="th-TH"/>
        </w:rPr>
        <w:t>government policy</w:t>
      </w:r>
      <w:r w:rsidR="00763362" w:rsidRPr="00DD4D8B">
        <w:rPr>
          <w:rFonts w:ascii="Times New Roman" w:hAnsi="Times New Roman" w:cs="Times New Roman"/>
          <w:sz w:val="24"/>
          <w:szCs w:val="24"/>
          <w:lang w:eastAsia="th-TH" w:bidi="th-TH"/>
        </w:rPr>
        <w:t xml:space="preserve"> soon</w:t>
      </w:r>
      <w:r w:rsidRPr="00DD4D8B">
        <w:rPr>
          <w:rFonts w:ascii="Times New Roman" w:hAnsi="Times New Roman" w:cs="Times New Roman"/>
          <w:sz w:val="24"/>
          <w:szCs w:val="24"/>
          <w:lang w:eastAsia="th-TH" w:bidi="th-TH"/>
        </w:rPr>
        <w:t xml:space="preserve"> </w:t>
      </w:r>
      <w:r w:rsidR="009A6481" w:rsidRPr="00DD4D8B">
        <w:rPr>
          <w:rFonts w:ascii="Times New Roman" w:hAnsi="Times New Roman" w:cs="Times New Roman"/>
          <w:sz w:val="24"/>
          <w:szCs w:val="24"/>
          <w:lang w:eastAsia="th-TH" w:bidi="th-TH"/>
        </w:rPr>
        <w:t>converted</w:t>
      </w:r>
      <w:r w:rsidRPr="00DD4D8B">
        <w:rPr>
          <w:rFonts w:ascii="Times New Roman" w:hAnsi="Times New Roman" w:cs="Times New Roman"/>
          <w:sz w:val="24"/>
          <w:szCs w:val="24"/>
          <w:lang w:eastAsia="th-TH" w:bidi="th-TH"/>
        </w:rPr>
        <w:t xml:space="preserve"> it into a tool to shape public opinion under supervisi</w:t>
      </w:r>
      <w:r w:rsidR="009A6481" w:rsidRPr="00DD4D8B">
        <w:rPr>
          <w:rFonts w:ascii="Times New Roman" w:hAnsi="Times New Roman" w:cs="Times New Roman"/>
          <w:sz w:val="24"/>
          <w:szCs w:val="24"/>
          <w:lang w:eastAsia="th-TH" w:bidi="th-TH"/>
        </w:rPr>
        <w:t>on of the Propaganda Department (</w:t>
      </w:r>
      <w:proofErr w:type="spellStart"/>
      <w:r w:rsidR="009A6481" w:rsidRPr="00DD4D8B">
        <w:rPr>
          <w:rFonts w:ascii="Times New Roman" w:hAnsi="Times New Roman" w:cs="Times New Roman"/>
          <w:sz w:val="24"/>
          <w:szCs w:val="24"/>
          <w:lang w:eastAsia="th-TH" w:bidi="th-TH"/>
        </w:rPr>
        <w:t>Yusin</w:t>
      </w:r>
      <w:proofErr w:type="spellEnd"/>
      <w:r w:rsidR="009A6481" w:rsidRPr="00DD4D8B">
        <w:rPr>
          <w:rFonts w:ascii="Times New Roman" w:hAnsi="Times New Roman" w:cs="Times New Roman"/>
          <w:sz w:val="24"/>
          <w:szCs w:val="24"/>
          <w:lang w:eastAsia="th-TH" w:bidi="th-TH"/>
        </w:rPr>
        <w:t>, 2005, pp. 57-59.)</w:t>
      </w:r>
      <w:r w:rsidRPr="00DD4D8B">
        <w:rPr>
          <w:rFonts w:ascii="Times New Roman" w:hAnsi="Times New Roman" w:cs="Times New Roman"/>
          <w:sz w:val="24"/>
          <w:szCs w:val="24"/>
          <w:lang w:eastAsia="th-TH" w:bidi="th-TH"/>
        </w:rPr>
        <w:t xml:space="preserve"> This </w:t>
      </w:r>
      <w:r w:rsidR="009A6481" w:rsidRPr="00DD4D8B">
        <w:rPr>
          <w:rFonts w:ascii="Times New Roman" w:hAnsi="Times New Roman" w:cs="Times New Roman"/>
          <w:sz w:val="24"/>
          <w:szCs w:val="24"/>
          <w:lang w:eastAsia="th-TH" w:bidi="th-TH"/>
        </w:rPr>
        <w:t>remained in place</w:t>
      </w:r>
      <w:r w:rsidRPr="00DD4D8B">
        <w:rPr>
          <w:rFonts w:ascii="Times New Roman" w:hAnsi="Times New Roman" w:cs="Times New Roman"/>
          <w:sz w:val="24"/>
          <w:szCs w:val="24"/>
          <w:lang w:eastAsia="th-TH" w:bidi="th-TH"/>
        </w:rPr>
        <w:t xml:space="preserve"> for an additi</w:t>
      </w:r>
      <w:r w:rsidR="00763362" w:rsidRPr="00DD4D8B">
        <w:rPr>
          <w:rFonts w:ascii="Times New Roman" w:hAnsi="Times New Roman" w:cs="Times New Roman"/>
          <w:sz w:val="24"/>
          <w:szCs w:val="24"/>
          <w:lang w:eastAsia="th-TH" w:bidi="th-TH"/>
        </w:rPr>
        <w:t xml:space="preserve">onal four decades </w:t>
      </w:r>
      <w:r w:rsidRPr="00DD4D8B">
        <w:rPr>
          <w:rFonts w:ascii="Times New Roman" w:hAnsi="Times New Roman" w:cs="Times New Roman"/>
          <w:sz w:val="24"/>
          <w:szCs w:val="24"/>
          <w:lang w:eastAsia="th-TH" w:bidi="th-TH"/>
        </w:rPr>
        <w:t>during which time the country was dominated by military authoritarianism (</w:t>
      </w:r>
      <w:proofErr w:type="spellStart"/>
      <w:r w:rsidRPr="00DD4D8B">
        <w:rPr>
          <w:rFonts w:ascii="Times New Roman" w:hAnsi="Times New Roman" w:cs="Times New Roman"/>
          <w:sz w:val="24"/>
          <w:szCs w:val="24"/>
          <w:lang w:eastAsia="th-TH" w:bidi="th-TH"/>
        </w:rPr>
        <w:t>Hewison</w:t>
      </w:r>
      <w:proofErr w:type="spellEnd"/>
      <w:r w:rsidRPr="00DD4D8B">
        <w:rPr>
          <w:rFonts w:ascii="Times New Roman" w:hAnsi="Times New Roman" w:cs="Times New Roman"/>
          <w:sz w:val="24"/>
          <w:szCs w:val="24"/>
          <w:lang w:eastAsia="th-TH" w:bidi="th-TH"/>
        </w:rPr>
        <w:t xml:space="preserve">, 1997, pp. 76-77). </w:t>
      </w:r>
    </w:p>
    <w:p w:rsidR="009B6CF7" w:rsidRPr="00DD4D8B" w:rsidRDefault="009B6CF7" w:rsidP="00EA0A2A">
      <w:pPr>
        <w:spacing w:after="0" w:line="480" w:lineRule="auto"/>
        <w:ind w:firstLine="720"/>
        <w:rPr>
          <w:rFonts w:ascii="Times New Roman" w:hAnsi="Times New Roman" w:cs="Times New Roman"/>
          <w:sz w:val="24"/>
          <w:szCs w:val="24"/>
          <w:lang w:eastAsia="th-TH" w:bidi="th-TH"/>
        </w:rPr>
      </w:pPr>
      <w:r w:rsidRPr="00DD4D8B">
        <w:rPr>
          <w:rFonts w:ascii="Times New Roman" w:hAnsi="Times New Roman" w:cs="Times New Roman"/>
          <w:sz w:val="24"/>
          <w:szCs w:val="24"/>
        </w:rPr>
        <w:t xml:space="preserve">In 1955, the first Radio and Television Broadcast Act was promulgated. In implementing this law, two state organizations—the Post and Telegraph Department (PTD) and the Public Relations Department (PRD)—were authorized to manage all radio and television services. This policy resulted in a system that granted radio licenses only to governmental agencies, mostly to the military, the PRD, and the Mass Communication Organization of Thailand </w:t>
      </w:r>
      <w:r w:rsidR="009A6481" w:rsidRPr="00DD4D8B">
        <w:rPr>
          <w:rFonts w:ascii="Times New Roman" w:hAnsi="Times New Roman" w:cs="Times New Roman"/>
          <w:sz w:val="24"/>
          <w:szCs w:val="24"/>
        </w:rPr>
        <w:t>(</w:t>
      </w:r>
      <w:r w:rsidRPr="00DD4D8B">
        <w:rPr>
          <w:rFonts w:ascii="Times New Roman" w:hAnsi="Times New Roman" w:cs="Times New Roman"/>
          <w:sz w:val="24"/>
          <w:szCs w:val="24"/>
        </w:rPr>
        <w:t>MCOT</w:t>
      </w:r>
      <w:r w:rsidR="009A6481" w:rsidRPr="00DD4D8B">
        <w:rPr>
          <w:rFonts w:ascii="Times New Roman" w:hAnsi="Times New Roman" w:cs="Times New Roman"/>
          <w:sz w:val="24"/>
          <w:szCs w:val="24"/>
        </w:rPr>
        <w:t>)</w:t>
      </w:r>
      <w:r w:rsidR="006E43AB" w:rsidRPr="00DD4D8B">
        <w:rPr>
          <w:rFonts w:ascii="Times New Roman" w:hAnsi="Times New Roman" w:cs="Times New Roman"/>
          <w:sz w:val="24"/>
          <w:szCs w:val="24"/>
        </w:rPr>
        <w:t xml:space="preserve"> (“Country R</w:t>
      </w:r>
      <w:r w:rsidRPr="00DD4D8B">
        <w:rPr>
          <w:rFonts w:ascii="Times New Roman" w:hAnsi="Times New Roman" w:cs="Times New Roman"/>
          <w:sz w:val="24"/>
          <w:szCs w:val="24"/>
        </w:rPr>
        <w:t xml:space="preserve">eports,” 2004; </w:t>
      </w:r>
      <w:proofErr w:type="spellStart"/>
      <w:r w:rsidRPr="00DD4D8B">
        <w:rPr>
          <w:rFonts w:ascii="Times New Roman" w:hAnsi="Times New Roman" w:cs="Times New Roman"/>
          <w:color w:val="000000"/>
          <w:sz w:val="24"/>
          <w:szCs w:val="24"/>
        </w:rPr>
        <w:t>Wangvivatana</w:t>
      </w:r>
      <w:proofErr w:type="spellEnd"/>
      <w:r w:rsidRPr="00DD4D8B">
        <w:rPr>
          <w:rFonts w:ascii="Times New Roman" w:hAnsi="Times New Roman" w:cs="Times New Roman"/>
          <w:sz w:val="24"/>
          <w:szCs w:val="24"/>
        </w:rPr>
        <w:t xml:space="preserve">, 2005, p. 2). </w:t>
      </w:r>
    </w:p>
    <w:p w:rsidR="009B6CF7" w:rsidRPr="00DD4D8B" w:rsidRDefault="009B6CF7"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In 1959, </w:t>
      </w:r>
      <w:r w:rsidR="00763362" w:rsidRPr="00DD4D8B">
        <w:rPr>
          <w:rFonts w:ascii="Times New Roman" w:hAnsi="Times New Roman" w:cs="Times New Roman"/>
          <w:sz w:val="24"/>
          <w:szCs w:val="24"/>
        </w:rPr>
        <w:t>state</w:t>
      </w:r>
      <w:r w:rsidRPr="00DD4D8B">
        <w:rPr>
          <w:rFonts w:ascii="Times New Roman" w:hAnsi="Times New Roman" w:cs="Times New Roman"/>
          <w:sz w:val="24"/>
          <w:szCs w:val="24"/>
        </w:rPr>
        <w:t xml:space="preserve"> agencies owning stations began to grant competitive</w:t>
      </w:r>
      <w:r w:rsidR="00763362" w:rsidRPr="00DD4D8B">
        <w:rPr>
          <w:rFonts w:ascii="Times New Roman" w:hAnsi="Times New Roman" w:cs="Times New Roman"/>
          <w:sz w:val="24"/>
          <w:szCs w:val="24"/>
        </w:rPr>
        <w:t xml:space="preserve"> radio</w:t>
      </w:r>
      <w:r w:rsidRPr="00DD4D8B">
        <w:rPr>
          <w:rFonts w:ascii="Times New Roman" w:hAnsi="Times New Roman" w:cs="Times New Roman"/>
          <w:sz w:val="24"/>
          <w:szCs w:val="24"/>
        </w:rPr>
        <w:t xml:space="preserve"> concessions to the private sector (</w:t>
      </w:r>
      <w:proofErr w:type="spellStart"/>
      <w:r w:rsidRPr="00DD4D8B">
        <w:rPr>
          <w:rFonts w:ascii="Times New Roman" w:hAnsi="Times New Roman" w:cs="Times New Roman"/>
          <w:sz w:val="24"/>
          <w:szCs w:val="24"/>
        </w:rPr>
        <w:t>Siryuvasak</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Wisarutpich</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Warunyu</w:t>
      </w:r>
      <w:proofErr w:type="spellEnd"/>
      <w:r w:rsidRPr="00DD4D8B">
        <w:rPr>
          <w:rFonts w:ascii="Times New Roman" w:hAnsi="Times New Roman" w:cs="Times New Roman"/>
          <w:sz w:val="24"/>
          <w:szCs w:val="24"/>
        </w:rPr>
        <w:t xml:space="preserve">, &amp; </w:t>
      </w:r>
      <w:proofErr w:type="spellStart"/>
      <w:r w:rsidRPr="00DD4D8B">
        <w:rPr>
          <w:rFonts w:ascii="Times New Roman" w:hAnsi="Times New Roman" w:cs="Times New Roman"/>
          <w:sz w:val="24"/>
          <w:szCs w:val="24"/>
        </w:rPr>
        <w:t>Klunnurak</w:t>
      </w:r>
      <w:proofErr w:type="spellEnd"/>
      <w:r w:rsidRPr="00DD4D8B">
        <w:rPr>
          <w:rFonts w:ascii="Times New Roman" w:hAnsi="Times New Roman" w:cs="Times New Roman"/>
          <w:sz w:val="24"/>
          <w:szCs w:val="24"/>
        </w:rPr>
        <w:t xml:space="preserve">, 1996, pp. 29-30). This practice brought the agencies substantial revenues and it opened the door to private </w:t>
      </w:r>
      <w:r w:rsidR="00763362" w:rsidRPr="00DD4D8B">
        <w:rPr>
          <w:rFonts w:ascii="Times New Roman" w:hAnsi="Times New Roman" w:cs="Times New Roman"/>
          <w:sz w:val="24"/>
          <w:szCs w:val="24"/>
        </w:rPr>
        <w:t>broadcasting</w:t>
      </w:r>
      <w:r w:rsidRPr="00DD4D8B">
        <w:rPr>
          <w:rFonts w:ascii="Times New Roman" w:hAnsi="Times New Roman" w:cs="Times New Roman"/>
          <w:sz w:val="24"/>
          <w:szCs w:val="24"/>
        </w:rPr>
        <w:t xml:space="preserve"> through a privileged patronage relationship with government. Thai mainstream radio </w:t>
      </w:r>
      <w:r w:rsidR="00763362" w:rsidRPr="00DD4D8B">
        <w:rPr>
          <w:rFonts w:ascii="Times New Roman" w:hAnsi="Times New Roman" w:cs="Times New Roman"/>
          <w:sz w:val="24"/>
          <w:szCs w:val="24"/>
        </w:rPr>
        <w:t xml:space="preserve">policy </w:t>
      </w:r>
      <w:r w:rsidRPr="00DD4D8B">
        <w:rPr>
          <w:rFonts w:ascii="Times New Roman" w:hAnsi="Times New Roman" w:cs="Times New Roman"/>
          <w:sz w:val="24"/>
          <w:szCs w:val="24"/>
        </w:rPr>
        <w:t>thus became a mixture of market-driven and soft state-authoritarian schemes.</w:t>
      </w:r>
      <w:r w:rsidRPr="00DD4D8B">
        <w:rPr>
          <w:rFonts w:ascii="Times New Roman" w:hAnsi="Times New Roman" w:cs="Times New Roman"/>
          <w:sz w:val="24"/>
          <w:szCs w:val="24"/>
          <w:lang w:eastAsia="th-TH" w:bidi="th-TH"/>
        </w:rPr>
        <w:t xml:space="preserve"> After the nation restored democratic civilian government in the 1970s, the state continued to follow this policy </w:t>
      </w:r>
      <w:r w:rsidR="00763362" w:rsidRPr="00DD4D8B">
        <w:rPr>
          <w:rFonts w:ascii="Times New Roman" w:hAnsi="Times New Roman" w:cs="Times New Roman"/>
          <w:sz w:val="24"/>
          <w:szCs w:val="24"/>
          <w:lang w:eastAsia="th-TH" w:bidi="th-TH"/>
        </w:rPr>
        <w:t>justifying it on</w:t>
      </w:r>
      <w:r w:rsidRPr="00DD4D8B">
        <w:rPr>
          <w:rFonts w:ascii="Times New Roman" w:hAnsi="Times New Roman" w:cs="Times New Roman"/>
          <w:sz w:val="24"/>
          <w:szCs w:val="24"/>
          <w:lang w:eastAsia="th-TH" w:bidi="th-TH"/>
        </w:rPr>
        <w:t xml:space="preserve"> national security </w:t>
      </w:r>
      <w:r w:rsidR="00763362" w:rsidRPr="00DD4D8B">
        <w:rPr>
          <w:rFonts w:ascii="Times New Roman" w:hAnsi="Times New Roman" w:cs="Times New Roman"/>
          <w:sz w:val="24"/>
          <w:szCs w:val="24"/>
          <w:lang w:eastAsia="th-TH" w:bidi="th-TH"/>
        </w:rPr>
        <w:t>grounds</w:t>
      </w:r>
      <w:r w:rsidRPr="00DD4D8B">
        <w:rPr>
          <w:rFonts w:ascii="Times New Roman" w:hAnsi="Times New Roman" w:cs="Times New Roman"/>
          <w:sz w:val="24"/>
          <w:szCs w:val="24"/>
          <w:lang w:eastAsia="th-TH" w:bidi="th-TH"/>
        </w:rPr>
        <w:t xml:space="preserve">. </w:t>
      </w:r>
      <w:r w:rsidR="00763362" w:rsidRPr="00DD4D8B">
        <w:rPr>
          <w:rFonts w:ascii="Times New Roman" w:hAnsi="Times New Roman" w:cs="Times New Roman"/>
          <w:sz w:val="24"/>
          <w:szCs w:val="24"/>
          <w:lang w:eastAsia="th-TH" w:bidi="th-TH"/>
        </w:rPr>
        <w:t>But as a result of this arrangement,</w:t>
      </w:r>
      <w:r w:rsidRPr="00DD4D8B">
        <w:rPr>
          <w:rFonts w:ascii="Times New Roman" w:hAnsi="Times New Roman" w:cs="Times New Roman"/>
          <w:sz w:val="24"/>
          <w:szCs w:val="24"/>
          <w:lang w:eastAsia="th-TH" w:bidi="th-TH"/>
        </w:rPr>
        <w:t xml:space="preserve"> a cozy relationship between the state and business sector</w:t>
      </w:r>
      <w:r w:rsidR="005721F0" w:rsidRPr="00DD4D8B">
        <w:rPr>
          <w:rFonts w:ascii="Times New Roman" w:hAnsi="Times New Roman" w:cs="Times New Roman"/>
          <w:sz w:val="24"/>
          <w:szCs w:val="24"/>
          <w:lang w:eastAsia="th-TH" w:bidi="th-TH"/>
        </w:rPr>
        <w:t>s</w:t>
      </w:r>
      <w:r w:rsidRPr="00DD4D8B">
        <w:rPr>
          <w:rFonts w:ascii="Times New Roman" w:hAnsi="Times New Roman" w:cs="Times New Roman"/>
          <w:sz w:val="24"/>
          <w:szCs w:val="24"/>
          <w:lang w:eastAsia="th-TH" w:bidi="th-TH"/>
        </w:rPr>
        <w:t xml:space="preserve"> </w:t>
      </w:r>
      <w:r w:rsidR="00763362" w:rsidRPr="00DD4D8B">
        <w:rPr>
          <w:rFonts w:ascii="Times New Roman" w:hAnsi="Times New Roman" w:cs="Times New Roman"/>
          <w:sz w:val="24"/>
          <w:szCs w:val="24"/>
          <w:lang w:eastAsia="th-TH" w:bidi="th-TH"/>
        </w:rPr>
        <w:t>was</w:t>
      </w:r>
      <w:r w:rsidRPr="00DD4D8B">
        <w:rPr>
          <w:rFonts w:ascii="Times New Roman" w:hAnsi="Times New Roman" w:cs="Times New Roman"/>
          <w:sz w:val="24"/>
          <w:szCs w:val="24"/>
          <w:lang w:eastAsia="th-TH" w:bidi="th-TH"/>
        </w:rPr>
        <w:t xml:space="preserve"> </w:t>
      </w:r>
      <w:r w:rsidR="00763362" w:rsidRPr="00DD4D8B">
        <w:rPr>
          <w:rFonts w:ascii="Times New Roman" w:hAnsi="Times New Roman" w:cs="Times New Roman"/>
          <w:sz w:val="24"/>
          <w:szCs w:val="24"/>
          <w:lang w:eastAsia="th-TH" w:bidi="th-TH"/>
        </w:rPr>
        <w:t>locked</w:t>
      </w:r>
      <w:r w:rsidRPr="00DD4D8B">
        <w:rPr>
          <w:rFonts w:ascii="Times New Roman" w:hAnsi="Times New Roman" w:cs="Times New Roman"/>
          <w:sz w:val="24"/>
          <w:szCs w:val="24"/>
          <w:lang w:eastAsia="th-TH" w:bidi="th-TH"/>
        </w:rPr>
        <w:t xml:space="preserve"> in place, leaving no role for </w:t>
      </w:r>
      <w:r w:rsidR="00763362" w:rsidRPr="00DD4D8B">
        <w:rPr>
          <w:rFonts w:ascii="Times New Roman" w:hAnsi="Times New Roman" w:cs="Times New Roman"/>
          <w:sz w:val="24"/>
          <w:szCs w:val="24"/>
          <w:lang w:eastAsia="th-TH" w:bidi="th-TH"/>
        </w:rPr>
        <w:t>broad public participation in broadcasting.</w:t>
      </w:r>
      <w:r w:rsidRPr="00DD4D8B">
        <w:rPr>
          <w:rFonts w:ascii="Times New Roman" w:hAnsi="Times New Roman" w:cs="Times New Roman"/>
          <w:sz w:val="24"/>
          <w:szCs w:val="24"/>
          <w:lang w:eastAsia="th-TH" w:bidi="th-TH"/>
        </w:rPr>
        <w:t xml:space="preserve"> </w:t>
      </w:r>
    </w:p>
    <w:p w:rsidR="003321E0" w:rsidRPr="00DD4D8B" w:rsidRDefault="003321E0"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Community Radio and Media Reform</w:t>
      </w:r>
    </w:p>
    <w:p w:rsidR="000C2256" w:rsidRPr="00DD4D8B" w:rsidRDefault="003321E0"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The current media reform and movement in Thailand stemmed fr</w:t>
      </w:r>
      <w:r w:rsidR="00B31524" w:rsidRPr="00DD4D8B">
        <w:rPr>
          <w:rFonts w:ascii="Times New Roman" w:hAnsi="Times New Roman" w:cs="Times New Roman"/>
          <w:sz w:val="24"/>
          <w:szCs w:val="24"/>
        </w:rPr>
        <w:t xml:space="preserve">om the civic uprising known as </w:t>
      </w:r>
      <w:r w:rsidRPr="00DD4D8B">
        <w:rPr>
          <w:rFonts w:ascii="Times New Roman" w:hAnsi="Times New Roman" w:cs="Times New Roman"/>
          <w:sz w:val="24"/>
          <w:szCs w:val="24"/>
        </w:rPr>
        <w:t xml:space="preserve">the Black May event of 1992. </w:t>
      </w:r>
      <w:r w:rsidR="000C2256" w:rsidRPr="00DD4D8B">
        <w:rPr>
          <w:rFonts w:ascii="Times New Roman" w:hAnsi="Times New Roman" w:cs="Times New Roman"/>
          <w:sz w:val="24"/>
          <w:szCs w:val="24"/>
        </w:rPr>
        <w:t>During this time of unrest</w:t>
      </w:r>
      <w:r w:rsidRPr="00DD4D8B">
        <w:rPr>
          <w:rFonts w:ascii="Times New Roman" w:hAnsi="Times New Roman" w:cs="Times New Roman"/>
          <w:sz w:val="24"/>
          <w:szCs w:val="24"/>
        </w:rPr>
        <w:t xml:space="preserve">, media were </w:t>
      </w:r>
      <w:r w:rsidR="000C2256" w:rsidRPr="00DD4D8B">
        <w:rPr>
          <w:rFonts w:ascii="Times New Roman" w:hAnsi="Times New Roman" w:cs="Times New Roman"/>
          <w:sz w:val="24"/>
          <w:szCs w:val="24"/>
        </w:rPr>
        <w:t xml:space="preserve">rigorously </w:t>
      </w:r>
      <w:r w:rsidRPr="00DD4D8B">
        <w:rPr>
          <w:rFonts w:ascii="Times New Roman" w:hAnsi="Times New Roman" w:cs="Times New Roman"/>
          <w:sz w:val="24"/>
          <w:szCs w:val="24"/>
        </w:rPr>
        <w:t xml:space="preserve">monitored and controlled by the government. The Thai public only </w:t>
      </w:r>
      <w:r w:rsidR="00540CCF" w:rsidRPr="00DD4D8B">
        <w:rPr>
          <w:rFonts w:ascii="Times New Roman" w:hAnsi="Times New Roman" w:cs="Times New Roman"/>
          <w:sz w:val="24"/>
          <w:szCs w:val="24"/>
        </w:rPr>
        <w:t>learned of</w:t>
      </w:r>
      <w:r w:rsidRPr="00DD4D8B">
        <w:rPr>
          <w:rFonts w:ascii="Times New Roman" w:hAnsi="Times New Roman" w:cs="Times New Roman"/>
          <w:sz w:val="24"/>
          <w:szCs w:val="24"/>
        </w:rPr>
        <w:t xml:space="preserve"> the civic movement </w:t>
      </w:r>
      <w:r w:rsidR="000C2256" w:rsidRPr="00DD4D8B">
        <w:rPr>
          <w:rFonts w:ascii="Times New Roman" w:hAnsi="Times New Roman" w:cs="Times New Roman"/>
          <w:sz w:val="24"/>
          <w:szCs w:val="24"/>
        </w:rPr>
        <w:t>through</w:t>
      </w:r>
      <w:r w:rsidRPr="00DD4D8B">
        <w:rPr>
          <w:rFonts w:ascii="Times New Roman" w:hAnsi="Times New Roman" w:cs="Times New Roman"/>
          <w:sz w:val="24"/>
          <w:szCs w:val="24"/>
        </w:rPr>
        <w:t xml:space="preserve"> international media channels such as </w:t>
      </w:r>
      <w:r w:rsidR="00540CCF" w:rsidRPr="00DD4D8B">
        <w:rPr>
          <w:rFonts w:ascii="Times New Roman" w:hAnsi="Times New Roman" w:cs="Times New Roman"/>
          <w:sz w:val="24"/>
          <w:szCs w:val="24"/>
        </w:rPr>
        <w:t xml:space="preserve">the </w:t>
      </w:r>
      <w:r w:rsidRPr="00DD4D8B">
        <w:rPr>
          <w:rFonts w:ascii="Times New Roman" w:hAnsi="Times New Roman" w:cs="Times New Roman"/>
          <w:sz w:val="24"/>
          <w:szCs w:val="24"/>
        </w:rPr>
        <w:t>BBC and CNN</w:t>
      </w:r>
      <w:r w:rsidR="00540CCF" w:rsidRPr="00DD4D8B">
        <w:rPr>
          <w:rFonts w:ascii="Times New Roman" w:hAnsi="Times New Roman" w:cs="Times New Roman"/>
          <w:sz w:val="24"/>
          <w:szCs w:val="24"/>
        </w:rPr>
        <w:t>, because</w:t>
      </w:r>
      <w:r w:rsidRPr="00DD4D8B">
        <w:rPr>
          <w:rFonts w:ascii="Times New Roman" w:hAnsi="Times New Roman" w:cs="Times New Roman"/>
          <w:sz w:val="24"/>
          <w:szCs w:val="24"/>
        </w:rPr>
        <w:t xml:space="preserve"> the Thai media </w:t>
      </w:r>
      <w:r w:rsidR="000C2256" w:rsidRPr="00DD4D8B">
        <w:rPr>
          <w:rFonts w:ascii="Times New Roman" w:hAnsi="Times New Roman" w:cs="Times New Roman"/>
          <w:sz w:val="24"/>
          <w:szCs w:val="24"/>
        </w:rPr>
        <w:t>had become mere</w:t>
      </w:r>
      <w:r w:rsidRPr="00DD4D8B">
        <w:rPr>
          <w:rFonts w:ascii="Times New Roman" w:hAnsi="Times New Roman" w:cs="Times New Roman"/>
          <w:sz w:val="24"/>
          <w:szCs w:val="24"/>
        </w:rPr>
        <w:t xml:space="preserve"> mouthpiece</w:t>
      </w:r>
      <w:r w:rsidR="00540CCF" w:rsidRPr="00DD4D8B">
        <w:rPr>
          <w:rFonts w:ascii="Times New Roman" w:hAnsi="Times New Roman" w:cs="Times New Roman"/>
          <w:sz w:val="24"/>
          <w:szCs w:val="24"/>
        </w:rPr>
        <w:t>s</w:t>
      </w:r>
      <w:r w:rsidRPr="00DD4D8B">
        <w:rPr>
          <w:rFonts w:ascii="Times New Roman" w:hAnsi="Times New Roman" w:cs="Times New Roman"/>
          <w:sz w:val="24"/>
          <w:szCs w:val="24"/>
        </w:rPr>
        <w:t xml:space="preserve"> of the government</w:t>
      </w:r>
      <w:r w:rsidR="000C2256" w:rsidRPr="00DD4D8B">
        <w:rPr>
          <w:rFonts w:ascii="Times New Roman" w:hAnsi="Times New Roman" w:cs="Times New Roman"/>
          <w:sz w:val="24"/>
          <w:szCs w:val="24"/>
        </w:rPr>
        <w:t xml:space="preserve">. Local media outlets </w:t>
      </w:r>
      <w:r w:rsidR="00540CCF" w:rsidRPr="00DD4D8B">
        <w:rPr>
          <w:rFonts w:ascii="Times New Roman" w:hAnsi="Times New Roman" w:cs="Times New Roman"/>
          <w:sz w:val="24"/>
          <w:szCs w:val="24"/>
        </w:rPr>
        <w:t>did little more than relay</w:t>
      </w:r>
      <w:r w:rsidRPr="00DD4D8B">
        <w:rPr>
          <w:rFonts w:ascii="Times New Roman" w:hAnsi="Times New Roman" w:cs="Times New Roman"/>
          <w:sz w:val="24"/>
          <w:szCs w:val="24"/>
        </w:rPr>
        <w:t xml:space="preserve"> press release</w:t>
      </w:r>
      <w:r w:rsidR="00540CCF" w:rsidRPr="00DD4D8B">
        <w:rPr>
          <w:rFonts w:ascii="Times New Roman" w:hAnsi="Times New Roman" w:cs="Times New Roman"/>
          <w:sz w:val="24"/>
          <w:szCs w:val="24"/>
        </w:rPr>
        <w:t>s</w:t>
      </w:r>
      <w:r w:rsidRPr="00DD4D8B">
        <w:rPr>
          <w:rFonts w:ascii="Times New Roman" w:hAnsi="Times New Roman" w:cs="Times New Roman"/>
          <w:sz w:val="24"/>
          <w:szCs w:val="24"/>
        </w:rPr>
        <w:t xml:space="preserve"> from government office</w:t>
      </w:r>
      <w:r w:rsidR="00540CCF" w:rsidRPr="00DD4D8B">
        <w:rPr>
          <w:rFonts w:ascii="Times New Roman" w:hAnsi="Times New Roman" w:cs="Times New Roman"/>
          <w:sz w:val="24"/>
          <w:szCs w:val="24"/>
        </w:rPr>
        <w:t>s</w:t>
      </w:r>
      <w:r w:rsidR="009A6481" w:rsidRPr="00DD4D8B">
        <w:rPr>
          <w:rFonts w:ascii="Times New Roman" w:hAnsi="Times New Roman" w:cs="Times New Roman"/>
          <w:sz w:val="24"/>
          <w:szCs w:val="24"/>
        </w:rPr>
        <w:t xml:space="preserve"> during the crisis</w:t>
      </w:r>
      <w:r w:rsidRPr="00DD4D8B">
        <w:rPr>
          <w:rFonts w:ascii="Times New Roman" w:hAnsi="Times New Roman" w:cs="Times New Roman"/>
          <w:sz w:val="24"/>
          <w:szCs w:val="24"/>
        </w:rPr>
        <w:t xml:space="preserve">. </w:t>
      </w:r>
      <w:r w:rsidR="00540CCF" w:rsidRPr="00DD4D8B">
        <w:rPr>
          <w:rFonts w:ascii="Times New Roman" w:hAnsi="Times New Roman" w:cs="Times New Roman"/>
          <w:sz w:val="24"/>
          <w:szCs w:val="24"/>
        </w:rPr>
        <w:t xml:space="preserve">By the end of </w:t>
      </w:r>
      <w:r w:rsidRPr="00DD4D8B">
        <w:rPr>
          <w:rFonts w:ascii="Times New Roman" w:hAnsi="Times New Roman" w:cs="Times New Roman"/>
          <w:sz w:val="24"/>
          <w:szCs w:val="24"/>
        </w:rPr>
        <w:t>Black May, more than 3,000 citizens</w:t>
      </w:r>
      <w:r w:rsidR="00540CCF" w:rsidRPr="00DD4D8B">
        <w:rPr>
          <w:rFonts w:ascii="Times New Roman" w:hAnsi="Times New Roman" w:cs="Times New Roman"/>
          <w:sz w:val="24"/>
          <w:szCs w:val="24"/>
        </w:rPr>
        <w:t xml:space="preserve"> had</w:t>
      </w:r>
      <w:r w:rsidRPr="00DD4D8B">
        <w:rPr>
          <w:rFonts w:ascii="Times New Roman" w:hAnsi="Times New Roman" w:cs="Times New Roman"/>
          <w:sz w:val="24"/>
          <w:szCs w:val="24"/>
        </w:rPr>
        <w:t xml:space="preserve"> lost their </w:t>
      </w:r>
      <w:r w:rsidR="000C2256" w:rsidRPr="00DD4D8B">
        <w:rPr>
          <w:rFonts w:ascii="Times New Roman" w:hAnsi="Times New Roman" w:cs="Times New Roman"/>
          <w:sz w:val="24"/>
          <w:szCs w:val="24"/>
        </w:rPr>
        <w:t>lives to the political turmoil. S</w:t>
      </w:r>
      <w:r w:rsidR="00540CCF" w:rsidRPr="00DD4D8B">
        <w:rPr>
          <w:rFonts w:ascii="Times New Roman" w:hAnsi="Times New Roman" w:cs="Times New Roman"/>
          <w:sz w:val="24"/>
          <w:szCs w:val="24"/>
        </w:rPr>
        <w:t>ubsequent</w:t>
      </w:r>
      <w:r w:rsidRPr="00DD4D8B">
        <w:rPr>
          <w:rFonts w:ascii="Times New Roman" w:hAnsi="Times New Roman" w:cs="Times New Roman"/>
          <w:sz w:val="24"/>
          <w:szCs w:val="24"/>
        </w:rPr>
        <w:t xml:space="preserve"> public </w:t>
      </w:r>
      <w:r w:rsidR="00540CCF" w:rsidRPr="00DD4D8B">
        <w:rPr>
          <w:rFonts w:ascii="Times New Roman" w:hAnsi="Times New Roman" w:cs="Times New Roman"/>
          <w:sz w:val="24"/>
          <w:szCs w:val="24"/>
        </w:rPr>
        <w:t>outrage</w:t>
      </w:r>
      <w:r w:rsidRPr="00DD4D8B">
        <w:rPr>
          <w:rFonts w:ascii="Times New Roman" w:hAnsi="Times New Roman" w:cs="Times New Roman"/>
          <w:sz w:val="24"/>
          <w:szCs w:val="24"/>
        </w:rPr>
        <w:t xml:space="preserve"> over the </w:t>
      </w:r>
      <w:r w:rsidR="00540CCF" w:rsidRPr="00DD4D8B">
        <w:rPr>
          <w:rFonts w:ascii="Times New Roman" w:hAnsi="Times New Roman" w:cs="Times New Roman"/>
          <w:sz w:val="24"/>
          <w:szCs w:val="24"/>
        </w:rPr>
        <w:t xml:space="preserve">barely disguised </w:t>
      </w:r>
      <w:r w:rsidRPr="00DD4D8B">
        <w:rPr>
          <w:rFonts w:ascii="Times New Roman" w:hAnsi="Times New Roman" w:cs="Times New Roman"/>
          <w:sz w:val="24"/>
          <w:szCs w:val="24"/>
        </w:rPr>
        <w:t xml:space="preserve">media manipulation led to a public call for media reform. The new government of Anan </w:t>
      </w:r>
      <w:proofErr w:type="spellStart"/>
      <w:r w:rsidRPr="00DD4D8B">
        <w:rPr>
          <w:rFonts w:ascii="Times New Roman" w:hAnsi="Times New Roman" w:cs="Times New Roman"/>
          <w:sz w:val="24"/>
          <w:szCs w:val="24"/>
        </w:rPr>
        <w:t>Punyarachun</w:t>
      </w:r>
      <w:proofErr w:type="spellEnd"/>
      <w:r w:rsidRPr="00DD4D8B">
        <w:rPr>
          <w:rFonts w:ascii="Times New Roman" w:hAnsi="Times New Roman" w:cs="Times New Roman"/>
          <w:sz w:val="24"/>
          <w:szCs w:val="24"/>
        </w:rPr>
        <w:t xml:space="preserve"> set </w:t>
      </w:r>
      <w:r w:rsidR="00540CCF" w:rsidRPr="00DD4D8B">
        <w:rPr>
          <w:rFonts w:ascii="Times New Roman" w:hAnsi="Times New Roman" w:cs="Times New Roman"/>
          <w:sz w:val="24"/>
          <w:szCs w:val="24"/>
        </w:rPr>
        <w:t>out</w:t>
      </w:r>
      <w:r w:rsidRPr="00DD4D8B">
        <w:rPr>
          <w:rFonts w:ascii="Times New Roman" w:hAnsi="Times New Roman" w:cs="Times New Roman"/>
          <w:sz w:val="24"/>
          <w:szCs w:val="24"/>
        </w:rPr>
        <w:t xml:space="preserve"> to review media </w:t>
      </w:r>
      <w:r w:rsidR="000C2256" w:rsidRPr="00DD4D8B">
        <w:rPr>
          <w:rFonts w:ascii="Times New Roman" w:hAnsi="Times New Roman" w:cs="Times New Roman"/>
          <w:sz w:val="24"/>
          <w:szCs w:val="24"/>
        </w:rPr>
        <w:t>policies</w:t>
      </w:r>
      <w:r w:rsidRPr="00DD4D8B">
        <w:rPr>
          <w:rFonts w:ascii="Times New Roman" w:hAnsi="Times New Roman" w:cs="Times New Roman"/>
          <w:sz w:val="24"/>
          <w:szCs w:val="24"/>
        </w:rPr>
        <w:t xml:space="preserve"> </w:t>
      </w:r>
      <w:r w:rsidR="00540CCF" w:rsidRPr="00DD4D8B">
        <w:rPr>
          <w:rFonts w:ascii="Times New Roman" w:hAnsi="Times New Roman" w:cs="Times New Roman"/>
          <w:sz w:val="24"/>
          <w:szCs w:val="24"/>
        </w:rPr>
        <w:t xml:space="preserve">and to revise </w:t>
      </w:r>
      <w:r w:rsidRPr="00DD4D8B">
        <w:rPr>
          <w:rFonts w:ascii="Times New Roman" w:hAnsi="Times New Roman" w:cs="Times New Roman"/>
          <w:sz w:val="24"/>
          <w:szCs w:val="24"/>
        </w:rPr>
        <w:t>regulations that impeded media freedom. This effort led to an end</w:t>
      </w:r>
      <w:r w:rsidR="000C2256" w:rsidRPr="00DD4D8B">
        <w:rPr>
          <w:rFonts w:ascii="Times New Roman" w:hAnsi="Times New Roman" w:cs="Times New Roman"/>
          <w:sz w:val="24"/>
          <w:szCs w:val="24"/>
        </w:rPr>
        <w:t>ing</w:t>
      </w:r>
      <w:r w:rsidRPr="00DD4D8B">
        <w:rPr>
          <w:rFonts w:ascii="Times New Roman" w:hAnsi="Times New Roman" w:cs="Times New Roman"/>
          <w:sz w:val="24"/>
          <w:szCs w:val="24"/>
        </w:rPr>
        <w:t xml:space="preserve"> of the 1975 Broadcasting Act and</w:t>
      </w:r>
      <w:r w:rsidR="000C2256" w:rsidRPr="00DD4D8B">
        <w:rPr>
          <w:rFonts w:ascii="Times New Roman" w:hAnsi="Times New Roman" w:cs="Times New Roman"/>
          <w:sz w:val="24"/>
          <w:szCs w:val="24"/>
        </w:rPr>
        <w:t xml:space="preserve"> led to</w:t>
      </w:r>
      <w:r w:rsidRPr="00DD4D8B">
        <w:rPr>
          <w:rFonts w:ascii="Times New Roman" w:hAnsi="Times New Roman" w:cs="Times New Roman"/>
          <w:sz w:val="24"/>
          <w:szCs w:val="24"/>
        </w:rPr>
        <w:t xml:space="preserve"> </w:t>
      </w:r>
      <w:r w:rsidR="00540CCF" w:rsidRPr="00DD4D8B">
        <w:rPr>
          <w:rFonts w:ascii="Times New Roman" w:hAnsi="Times New Roman" w:cs="Times New Roman"/>
          <w:sz w:val="24"/>
          <w:szCs w:val="24"/>
        </w:rPr>
        <w:t>the</w:t>
      </w:r>
      <w:r w:rsidRPr="00DD4D8B">
        <w:rPr>
          <w:rFonts w:ascii="Times New Roman" w:hAnsi="Times New Roman" w:cs="Times New Roman"/>
          <w:sz w:val="24"/>
          <w:szCs w:val="24"/>
        </w:rPr>
        <w:t xml:space="preserve"> implementation of the 1992 Broadcasting Act. However, this </w:t>
      </w:r>
      <w:r w:rsidR="000C2256" w:rsidRPr="00DD4D8B">
        <w:rPr>
          <w:rFonts w:ascii="Times New Roman" w:hAnsi="Times New Roman" w:cs="Times New Roman"/>
          <w:sz w:val="24"/>
          <w:szCs w:val="24"/>
        </w:rPr>
        <w:t>new legislation</w:t>
      </w:r>
      <w:r w:rsidRPr="00DD4D8B">
        <w:rPr>
          <w:rFonts w:ascii="Times New Roman" w:hAnsi="Times New Roman" w:cs="Times New Roman"/>
          <w:sz w:val="24"/>
          <w:szCs w:val="24"/>
        </w:rPr>
        <w:t xml:space="preserve"> </w:t>
      </w:r>
      <w:r w:rsidR="00540CCF" w:rsidRPr="00DD4D8B">
        <w:rPr>
          <w:rFonts w:ascii="Times New Roman" w:hAnsi="Times New Roman" w:cs="Times New Roman"/>
          <w:sz w:val="24"/>
          <w:szCs w:val="24"/>
        </w:rPr>
        <w:t>brought little</w:t>
      </w:r>
      <w:r w:rsidRPr="00DD4D8B">
        <w:rPr>
          <w:rFonts w:ascii="Times New Roman" w:hAnsi="Times New Roman" w:cs="Times New Roman"/>
          <w:sz w:val="24"/>
          <w:szCs w:val="24"/>
        </w:rPr>
        <w:t xml:space="preserve"> change to Thailand’s media structure</w:t>
      </w:r>
      <w:r w:rsidR="00540CCF" w:rsidRPr="00DD4D8B">
        <w:rPr>
          <w:rFonts w:ascii="Times New Roman" w:hAnsi="Times New Roman" w:cs="Times New Roman"/>
          <w:sz w:val="24"/>
          <w:szCs w:val="24"/>
        </w:rPr>
        <w:t>s</w:t>
      </w:r>
      <w:r w:rsidRPr="00DD4D8B">
        <w:rPr>
          <w:rFonts w:ascii="Times New Roman" w:hAnsi="Times New Roman" w:cs="Times New Roman"/>
          <w:sz w:val="24"/>
          <w:szCs w:val="24"/>
        </w:rPr>
        <w:t>.</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r>
    </w:p>
    <w:p w:rsidR="003321E0" w:rsidRPr="00DD4D8B" w:rsidRDefault="000C2256"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M</w:t>
      </w:r>
      <w:r w:rsidR="003321E0" w:rsidRPr="00DD4D8B">
        <w:rPr>
          <w:rFonts w:ascii="Times New Roman" w:hAnsi="Times New Roman" w:cs="Times New Roman"/>
          <w:sz w:val="24"/>
          <w:szCs w:val="24"/>
        </w:rPr>
        <w:t xml:space="preserve">edia reform </w:t>
      </w:r>
      <w:r w:rsidRPr="00DD4D8B">
        <w:rPr>
          <w:rFonts w:ascii="Times New Roman" w:hAnsi="Times New Roman" w:cs="Times New Roman"/>
          <w:sz w:val="24"/>
          <w:szCs w:val="24"/>
        </w:rPr>
        <w:t>resurfaced</w:t>
      </w:r>
      <w:r w:rsidR="003321E0" w:rsidRPr="00DD4D8B">
        <w:rPr>
          <w:rFonts w:ascii="Times New Roman" w:hAnsi="Times New Roman" w:cs="Times New Roman"/>
          <w:sz w:val="24"/>
          <w:szCs w:val="24"/>
        </w:rPr>
        <w:t xml:space="preserve"> again during the drafting of the 1997 Constitution</w:t>
      </w:r>
      <w:r w:rsidRPr="00DD4D8B">
        <w:rPr>
          <w:rFonts w:ascii="Times New Roman" w:hAnsi="Times New Roman" w:cs="Times New Roman"/>
          <w:sz w:val="24"/>
          <w:szCs w:val="24"/>
        </w:rPr>
        <w:t xml:space="preserve"> in which </w:t>
      </w:r>
      <w:r w:rsidR="003321E0" w:rsidRPr="00DD4D8B">
        <w:rPr>
          <w:rFonts w:ascii="Times New Roman" w:hAnsi="Times New Roman" w:cs="Times New Roman"/>
          <w:sz w:val="24"/>
          <w:szCs w:val="24"/>
        </w:rPr>
        <w:t xml:space="preserve">Articles 39-41 </w:t>
      </w:r>
      <w:r w:rsidRPr="00DD4D8B">
        <w:rPr>
          <w:rFonts w:ascii="Times New Roman" w:hAnsi="Times New Roman" w:cs="Times New Roman"/>
          <w:sz w:val="24"/>
          <w:szCs w:val="24"/>
        </w:rPr>
        <w:t>addressed protection of</w:t>
      </w:r>
      <w:r w:rsidR="003321E0" w:rsidRPr="00DD4D8B">
        <w:rPr>
          <w:rFonts w:ascii="Times New Roman" w:hAnsi="Times New Roman" w:cs="Times New Roman"/>
          <w:sz w:val="24"/>
          <w:szCs w:val="24"/>
        </w:rPr>
        <w:t xml:space="preserve"> media freedom and</w:t>
      </w:r>
      <w:r w:rsidRPr="00DD4D8B">
        <w:rPr>
          <w:rFonts w:ascii="Times New Roman" w:hAnsi="Times New Roman" w:cs="Times New Roman"/>
          <w:sz w:val="24"/>
          <w:szCs w:val="24"/>
        </w:rPr>
        <w:t xml:space="preserve"> created</w:t>
      </w:r>
      <w:r w:rsidR="003321E0" w:rsidRPr="00DD4D8B">
        <w:rPr>
          <w:rFonts w:ascii="Times New Roman" w:hAnsi="Times New Roman" w:cs="Times New Roman"/>
          <w:sz w:val="24"/>
          <w:szCs w:val="24"/>
        </w:rPr>
        <w:t xml:space="preserve"> </w:t>
      </w:r>
      <w:r w:rsidRPr="00DD4D8B">
        <w:rPr>
          <w:rFonts w:ascii="Times New Roman" w:hAnsi="Times New Roman" w:cs="Times New Roman"/>
          <w:sz w:val="24"/>
          <w:szCs w:val="24"/>
        </w:rPr>
        <w:t>an opening for media reform. The</w:t>
      </w:r>
      <w:r w:rsidR="003321E0" w:rsidRPr="00DD4D8B">
        <w:rPr>
          <w:rFonts w:ascii="Times New Roman" w:hAnsi="Times New Roman" w:cs="Times New Roman"/>
          <w:sz w:val="24"/>
          <w:szCs w:val="24"/>
        </w:rPr>
        <w:t xml:space="preserve"> community radio concept was introduced to </w:t>
      </w:r>
      <w:r w:rsidRPr="00DD4D8B">
        <w:rPr>
          <w:rFonts w:ascii="Times New Roman" w:hAnsi="Times New Roman" w:cs="Times New Roman"/>
          <w:sz w:val="24"/>
          <w:szCs w:val="24"/>
        </w:rPr>
        <w:t>Thailand</w:t>
      </w:r>
      <w:r w:rsidR="003321E0" w:rsidRPr="00DD4D8B">
        <w:rPr>
          <w:rFonts w:ascii="Times New Roman" w:hAnsi="Times New Roman" w:cs="Times New Roman"/>
          <w:sz w:val="24"/>
          <w:szCs w:val="24"/>
        </w:rPr>
        <w:t xml:space="preserve"> in 1998 but </w:t>
      </w:r>
      <w:r w:rsidRPr="00DD4D8B">
        <w:rPr>
          <w:rFonts w:ascii="Times New Roman" w:hAnsi="Times New Roman" w:cs="Times New Roman"/>
          <w:sz w:val="24"/>
          <w:szCs w:val="24"/>
        </w:rPr>
        <w:t xml:space="preserve">became more </w:t>
      </w:r>
      <w:r w:rsidR="003321E0" w:rsidRPr="00DD4D8B">
        <w:rPr>
          <w:rFonts w:ascii="Times New Roman" w:hAnsi="Times New Roman" w:cs="Times New Roman"/>
          <w:sz w:val="24"/>
          <w:szCs w:val="24"/>
        </w:rPr>
        <w:t>widely known in 1999 (</w:t>
      </w:r>
      <w:proofErr w:type="spellStart"/>
      <w:r w:rsidR="003321E0" w:rsidRPr="00DD4D8B">
        <w:rPr>
          <w:rFonts w:ascii="Times New Roman" w:hAnsi="Times New Roman" w:cs="Times New Roman"/>
          <w:sz w:val="24"/>
          <w:szCs w:val="24"/>
        </w:rPr>
        <w:t>Laohong</w:t>
      </w:r>
      <w:proofErr w:type="spellEnd"/>
      <w:r w:rsidR="003321E0" w:rsidRPr="00DD4D8B">
        <w:rPr>
          <w:rFonts w:ascii="Times New Roman" w:hAnsi="Times New Roman" w:cs="Times New Roman"/>
          <w:sz w:val="24"/>
          <w:szCs w:val="24"/>
        </w:rPr>
        <w:t xml:space="preserve"> &amp; </w:t>
      </w:r>
      <w:proofErr w:type="spellStart"/>
      <w:r w:rsidR="003321E0" w:rsidRPr="00DD4D8B">
        <w:rPr>
          <w:rFonts w:ascii="Times New Roman" w:hAnsi="Times New Roman" w:cs="Times New Roman"/>
          <w:sz w:val="24"/>
          <w:szCs w:val="24"/>
        </w:rPr>
        <w:t>Wanichthanarak</w:t>
      </w:r>
      <w:proofErr w:type="spellEnd"/>
      <w:r w:rsidR="003321E0" w:rsidRPr="00DD4D8B">
        <w:rPr>
          <w:rFonts w:ascii="Times New Roman" w:hAnsi="Times New Roman" w:cs="Times New Roman"/>
          <w:sz w:val="24"/>
          <w:szCs w:val="24"/>
        </w:rPr>
        <w:t>, 2002) or about two year</w:t>
      </w:r>
      <w:r w:rsidRPr="00DD4D8B">
        <w:rPr>
          <w:rFonts w:ascii="Times New Roman" w:hAnsi="Times New Roman" w:cs="Times New Roman"/>
          <w:sz w:val="24"/>
          <w:szCs w:val="24"/>
        </w:rPr>
        <w:t>s</w:t>
      </w:r>
      <w:r w:rsidR="003321E0" w:rsidRPr="00DD4D8B">
        <w:rPr>
          <w:rFonts w:ascii="Times New Roman" w:hAnsi="Times New Roman" w:cs="Times New Roman"/>
          <w:sz w:val="24"/>
          <w:szCs w:val="24"/>
        </w:rPr>
        <w:t xml:space="preserve"> after the constitution</w:t>
      </w:r>
      <w:r w:rsidRPr="00DD4D8B">
        <w:rPr>
          <w:rFonts w:ascii="Times New Roman" w:hAnsi="Times New Roman" w:cs="Times New Roman"/>
          <w:sz w:val="24"/>
          <w:szCs w:val="24"/>
        </w:rPr>
        <w:t>’s</w:t>
      </w:r>
      <w:r w:rsidR="003321E0" w:rsidRPr="00DD4D8B">
        <w:rPr>
          <w:rFonts w:ascii="Times New Roman" w:hAnsi="Times New Roman" w:cs="Times New Roman"/>
          <w:sz w:val="24"/>
          <w:szCs w:val="24"/>
        </w:rPr>
        <w:t xml:space="preserve"> </w:t>
      </w:r>
      <w:r w:rsidRPr="00DD4D8B">
        <w:rPr>
          <w:rFonts w:ascii="Times New Roman" w:hAnsi="Times New Roman" w:cs="Times New Roman"/>
          <w:sz w:val="24"/>
          <w:szCs w:val="24"/>
        </w:rPr>
        <w:t>promulgation</w:t>
      </w:r>
      <w:r w:rsidR="003321E0" w:rsidRPr="00DD4D8B">
        <w:rPr>
          <w:rFonts w:ascii="Times New Roman" w:hAnsi="Times New Roman" w:cs="Times New Roman"/>
          <w:sz w:val="24"/>
          <w:szCs w:val="24"/>
        </w:rPr>
        <w:t xml:space="preserve">. </w:t>
      </w:r>
      <w:r w:rsidR="00763362" w:rsidRPr="00DD4D8B">
        <w:rPr>
          <w:rFonts w:ascii="Times New Roman" w:hAnsi="Times New Roman" w:cs="Times New Roman"/>
          <w:sz w:val="24"/>
          <w:szCs w:val="24"/>
        </w:rPr>
        <w:t xml:space="preserve">Actually, </w:t>
      </w:r>
      <w:r w:rsidRPr="00DD4D8B">
        <w:rPr>
          <w:rFonts w:ascii="Times New Roman" w:hAnsi="Times New Roman" w:cs="Times New Roman"/>
          <w:sz w:val="24"/>
          <w:szCs w:val="24"/>
        </w:rPr>
        <w:t>at the time those three constitutional</w:t>
      </w:r>
      <w:r w:rsidR="003321E0" w:rsidRPr="00DD4D8B">
        <w:rPr>
          <w:rFonts w:ascii="Times New Roman" w:hAnsi="Times New Roman" w:cs="Times New Roman"/>
          <w:sz w:val="24"/>
          <w:szCs w:val="24"/>
        </w:rPr>
        <w:t xml:space="preserve"> articles </w:t>
      </w:r>
      <w:r w:rsidRPr="00DD4D8B">
        <w:rPr>
          <w:rFonts w:ascii="Times New Roman" w:hAnsi="Times New Roman" w:cs="Times New Roman"/>
          <w:sz w:val="24"/>
          <w:szCs w:val="24"/>
        </w:rPr>
        <w:t>had not taken effect</w:t>
      </w:r>
      <w:r w:rsidR="003321E0" w:rsidRPr="00DD4D8B">
        <w:rPr>
          <w:rFonts w:ascii="Times New Roman" w:hAnsi="Times New Roman" w:cs="Times New Roman"/>
          <w:sz w:val="24"/>
          <w:szCs w:val="24"/>
        </w:rPr>
        <w:t xml:space="preserve"> because there was no policy to implement </w:t>
      </w:r>
      <w:r w:rsidRPr="00DD4D8B">
        <w:rPr>
          <w:rFonts w:ascii="Times New Roman" w:hAnsi="Times New Roman" w:cs="Times New Roman"/>
          <w:sz w:val="24"/>
          <w:szCs w:val="24"/>
        </w:rPr>
        <w:t>them</w:t>
      </w:r>
      <w:r w:rsidR="003321E0" w:rsidRPr="00DD4D8B">
        <w:rPr>
          <w:rFonts w:ascii="Times New Roman" w:hAnsi="Times New Roman" w:cs="Times New Roman"/>
          <w:sz w:val="24"/>
          <w:szCs w:val="24"/>
        </w:rPr>
        <w:t>. A group of media scholars, media practitioners, NGOs, and other</w:t>
      </w:r>
      <w:r w:rsidRPr="00DD4D8B">
        <w:rPr>
          <w:rFonts w:ascii="Times New Roman" w:hAnsi="Times New Roman" w:cs="Times New Roman"/>
          <w:sz w:val="24"/>
          <w:szCs w:val="24"/>
        </w:rPr>
        <w:t>s,</w:t>
      </w:r>
      <w:r w:rsidR="003321E0" w:rsidRPr="00DD4D8B">
        <w:rPr>
          <w:rFonts w:ascii="Times New Roman" w:hAnsi="Times New Roman" w:cs="Times New Roman"/>
          <w:sz w:val="24"/>
          <w:szCs w:val="24"/>
        </w:rPr>
        <w:t xml:space="preserve"> particularly those in law and development sectors</w:t>
      </w:r>
      <w:r w:rsidRPr="00DD4D8B">
        <w:rPr>
          <w:rFonts w:ascii="Times New Roman" w:hAnsi="Times New Roman" w:cs="Times New Roman"/>
          <w:sz w:val="24"/>
          <w:szCs w:val="24"/>
        </w:rPr>
        <w:t>,</w:t>
      </w:r>
      <w:r w:rsidR="003321E0" w:rsidRPr="00DD4D8B">
        <w:rPr>
          <w:rFonts w:ascii="Times New Roman" w:hAnsi="Times New Roman" w:cs="Times New Roman"/>
          <w:sz w:val="24"/>
          <w:szCs w:val="24"/>
        </w:rPr>
        <w:t xml:space="preserve"> helped </w:t>
      </w:r>
      <w:r w:rsidRPr="00DD4D8B">
        <w:rPr>
          <w:rFonts w:ascii="Times New Roman" w:hAnsi="Times New Roman" w:cs="Times New Roman"/>
          <w:sz w:val="24"/>
          <w:szCs w:val="24"/>
        </w:rPr>
        <w:t>launch a</w:t>
      </w:r>
      <w:r w:rsidR="003321E0" w:rsidRPr="00DD4D8B">
        <w:rPr>
          <w:rFonts w:ascii="Times New Roman" w:hAnsi="Times New Roman" w:cs="Times New Roman"/>
          <w:sz w:val="24"/>
          <w:szCs w:val="24"/>
        </w:rPr>
        <w:t xml:space="preserve"> media movement. Community radio </w:t>
      </w:r>
      <w:r w:rsidRPr="00DD4D8B">
        <w:rPr>
          <w:rFonts w:ascii="Times New Roman" w:hAnsi="Times New Roman" w:cs="Times New Roman"/>
          <w:sz w:val="24"/>
          <w:szCs w:val="24"/>
        </w:rPr>
        <w:t>arose</w:t>
      </w:r>
      <w:r w:rsidR="003321E0" w:rsidRPr="00DD4D8B">
        <w:rPr>
          <w:rFonts w:ascii="Times New Roman" w:hAnsi="Times New Roman" w:cs="Times New Roman"/>
          <w:sz w:val="24"/>
          <w:szCs w:val="24"/>
        </w:rPr>
        <w:t xml:space="preserve"> from the effort</w:t>
      </w:r>
      <w:r w:rsidRPr="00DD4D8B">
        <w:rPr>
          <w:rFonts w:ascii="Times New Roman" w:hAnsi="Times New Roman" w:cs="Times New Roman"/>
          <w:sz w:val="24"/>
          <w:szCs w:val="24"/>
        </w:rPr>
        <w:t>s</w:t>
      </w:r>
      <w:r w:rsidR="003321E0" w:rsidRPr="00DD4D8B">
        <w:rPr>
          <w:rFonts w:ascii="Times New Roman" w:hAnsi="Times New Roman" w:cs="Times New Roman"/>
          <w:sz w:val="24"/>
          <w:szCs w:val="24"/>
        </w:rPr>
        <w:t xml:space="preserve"> of these groups of social activists. However, </w:t>
      </w:r>
      <w:r w:rsidR="009B6CF7" w:rsidRPr="00DD4D8B">
        <w:rPr>
          <w:rFonts w:ascii="Times New Roman" w:hAnsi="Times New Roman" w:cs="Times New Roman"/>
          <w:sz w:val="24"/>
          <w:szCs w:val="24"/>
        </w:rPr>
        <w:t>their</w:t>
      </w:r>
      <w:r w:rsidR="003321E0" w:rsidRPr="00DD4D8B">
        <w:rPr>
          <w:rFonts w:ascii="Times New Roman" w:hAnsi="Times New Roman" w:cs="Times New Roman"/>
          <w:sz w:val="24"/>
          <w:szCs w:val="24"/>
        </w:rPr>
        <w:t xml:space="preserve"> innovation was </w:t>
      </w:r>
      <w:r w:rsidR="009B6CF7" w:rsidRPr="00DD4D8B">
        <w:rPr>
          <w:rFonts w:ascii="Times New Roman" w:hAnsi="Times New Roman" w:cs="Times New Roman"/>
          <w:sz w:val="24"/>
          <w:szCs w:val="24"/>
        </w:rPr>
        <w:t>enabled</w:t>
      </w:r>
      <w:r w:rsidR="003321E0" w:rsidRPr="00DD4D8B">
        <w:rPr>
          <w:rFonts w:ascii="Times New Roman" w:hAnsi="Times New Roman" w:cs="Times New Roman"/>
          <w:sz w:val="24"/>
          <w:szCs w:val="24"/>
        </w:rPr>
        <w:t xml:space="preserve"> by Article 40 which </w:t>
      </w:r>
      <w:r w:rsidR="009B6CF7" w:rsidRPr="00DD4D8B">
        <w:rPr>
          <w:rFonts w:ascii="Times New Roman" w:hAnsi="Times New Roman" w:cs="Times New Roman"/>
          <w:sz w:val="24"/>
          <w:szCs w:val="24"/>
        </w:rPr>
        <w:t>stipulated</w:t>
      </w:r>
      <w:r w:rsidR="003321E0" w:rsidRPr="00DD4D8B">
        <w:rPr>
          <w:rFonts w:ascii="Times New Roman" w:hAnsi="Times New Roman" w:cs="Times New Roman"/>
          <w:sz w:val="24"/>
          <w:szCs w:val="24"/>
        </w:rPr>
        <w:t xml:space="preserve"> that radio frequencies were</w:t>
      </w:r>
      <w:r w:rsidR="009B6CF7" w:rsidRPr="00DD4D8B">
        <w:rPr>
          <w:rFonts w:ascii="Times New Roman" w:hAnsi="Times New Roman" w:cs="Times New Roman"/>
          <w:sz w:val="24"/>
          <w:szCs w:val="24"/>
        </w:rPr>
        <w:t xml:space="preserve"> a</w:t>
      </w:r>
      <w:r w:rsidR="003321E0" w:rsidRPr="00DD4D8B">
        <w:rPr>
          <w:rFonts w:ascii="Times New Roman" w:hAnsi="Times New Roman" w:cs="Times New Roman"/>
          <w:sz w:val="24"/>
          <w:szCs w:val="24"/>
        </w:rPr>
        <w:t xml:space="preserve"> national resource, not </w:t>
      </w:r>
      <w:r w:rsidR="009B6CF7" w:rsidRPr="00DD4D8B">
        <w:rPr>
          <w:rFonts w:ascii="Times New Roman" w:hAnsi="Times New Roman" w:cs="Times New Roman"/>
          <w:sz w:val="24"/>
          <w:szCs w:val="24"/>
        </w:rPr>
        <w:t>just a resource belonging to</w:t>
      </w:r>
      <w:r w:rsidR="003321E0" w:rsidRPr="00DD4D8B">
        <w:rPr>
          <w:rFonts w:ascii="Times New Roman" w:hAnsi="Times New Roman" w:cs="Times New Roman"/>
          <w:sz w:val="24"/>
          <w:szCs w:val="24"/>
        </w:rPr>
        <w:t xml:space="preserve"> government. </w:t>
      </w:r>
    </w:p>
    <w:p w:rsidR="003321E0" w:rsidRPr="00DD4D8B" w:rsidRDefault="003321E0"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r>
      <w:r w:rsidR="009B6CF7" w:rsidRPr="00DD4D8B">
        <w:rPr>
          <w:rFonts w:ascii="Times New Roman" w:hAnsi="Times New Roman" w:cs="Times New Roman"/>
          <w:sz w:val="24"/>
          <w:szCs w:val="24"/>
        </w:rPr>
        <w:t>Through the efforts of these groups and activists</w:t>
      </w:r>
      <w:r w:rsidRPr="00DD4D8B">
        <w:rPr>
          <w:rFonts w:ascii="Times New Roman" w:hAnsi="Times New Roman" w:cs="Times New Roman"/>
          <w:sz w:val="24"/>
          <w:szCs w:val="24"/>
        </w:rPr>
        <w:t>, the</w:t>
      </w:r>
      <w:r w:rsidR="009110B7" w:rsidRPr="00DD4D8B">
        <w:rPr>
          <w:rFonts w:ascii="Times New Roman" w:hAnsi="Times New Roman" w:cs="Times New Roman"/>
          <w:sz w:val="24"/>
          <w:szCs w:val="24"/>
        </w:rPr>
        <w:t xml:space="preserve"> first community radio station </w:t>
      </w:r>
      <w:r w:rsidRPr="00DD4D8B">
        <w:rPr>
          <w:rFonts w:ascii="Times New Roman" w:hAnsi="Times New Roman" w:cs="Times New Roman"/>
          <w:sz w:val="24"/>
          <w:szCs w:val="24"/>
        </w:rPr>
        <w:t>went on the air in December 2001 (</w:t>
      </w:r>
      <w:proofErr w:type="spellStart"/>
      <w:r w:rsidRPr="00DD4D8B">
        <w:rPr>
          <w:rFonts w:ascii="Times New Roman" w:hAnsi="Times New Roman" w:cs="Times New Roman"/>
          <w:sz w:val="24"/>
          <w:szCs w:val="24"/>
        </w:rPr>
        <w:t>Magpanthong</w:t>
      </w:r>
      <w:proofErr w:type="spellEnd"/>
      <w:r w:rsidRPr="00DD4D8B">
        <w:rPr>
          <w:rFonts w:ascii="Times New Roman" w:hAnsi="Times New Roman" w:cs="Times New Roman"/>
          <w:sz w:val="24"/>
          <w:szCs w:val="24"/>
        </w:rPr>
        <w:t xml:space="preserve">, 2007, p. 15). Although the public celebrated the accomplishment of community radio, </w:t>
      </w:r>
      <w:r w:rsidR="009B6CF7" w:rsidRPr="00DD4D8B">
        <w:rPr>
          <w:rFonts w:ascii="Times New Roman" w:hAnsi="Times New Roman" w:cs="Times New Roman"/>
          <w:sz w:val="24"/>
          <w:szCs w:val="24"/>
        </w:rPr>
        <w:t>successive</w:t>
      </w:r>
      <w:r w:rsidRPr="00DD4D8B">
        <w:rPr>
          <w:rFonts w:ascii="Times New Roman" w:hAnsi="Times New Roman" w:cs="Times New Roman"/>
          <w:sz w:val="24"/>
          <w:szCs w:val="24"/>
        </w:rPr>
        <w:t xml:space="preserve"> governments had not fully supported the media reform. The first station</w:t>
      </w:r>
      <w:r w:rsidR="009B6CF7" w:rsidRPr="00DD4D8B">
        <w:rPr>
          <w:rFonts w:ascii="Times New Roman" w:hAnsi="Times New Roman" w:cs="Times New Roman"/>
          <w:sz w:val="24"/>
          <w:szCs w:val="24"/>
        </w:rPr>
        <w:t>s operated without authorization and without a formal license</w:t>
      </w:r>
      <w:r w:rsidRPr="00DD4D8B">
        <w:rPr>
          <w:rFonts w:ascii="Times New Roman" w:hAnsi="Times New Roman" w:cs="Times New Roman"/>
          <w:sz w:val="24"/>
          <w:szCs w:val="24"/>
        </w:rPr>
        <w:t xml:space="preserve">. At present over 7,000 stations </w:t>
      </w:r>
      <w:r w:rsidR="009B6CF7" w:rsidRPr="00DD4D8B">
        <w:rPr>
          <w:rFonts w:ascii="Times New Roman" w:hAnsi="Times New Roman" w:cs="Times New Roman"/>
          <w:sz w:val="24"/>
          <w:szCs w:val="24"/>
        </w:rPr>
        <w:t>have been</w:t>
      </w:r>
      <w:r w:rsidRPr="00DD4D8B">
        <w:rPr>
          <w:rFonts w:ascii="Times New Roman" w:hAnsi="Times New Roman" w:cs="Times New Roman"/>
          <w:sz w:val="24"/>
          <w:szCs w:val="24"/>
        </w:rPr>
        <w:t xml:space="preserve"> established (“</w:t>
      </w:r>
      <w:r w:rsidRPr="00DD4D8B">
        <w:rPr>
          <w:rFonts w:ascii="Times New Roman" w:eastAsia="Times New Roman" w:hAnsi="Times New Roman" w:cs="Times New Roman"/>
          <w:sz w:val="24"/>
          <w:szCs w:val="24"/>
        </w:rPr>
        <w:t>Call to Regulate,” 2010)</w:t>
      </w:r>
      <w:r w:rsidRPr="00DD4D8B">
        <w:rPr>
          <w:rFonts w:ascii="Times New Roman" w:hAnsi="Times New Roman" w:cs="Times New Roman"/>
          <w:sz w:val="24"/>
          <w:szCs w:val="24"/>
        </w:rPr>
        <w:t xml:space="preserve">. Along the </w:t>
      </w:r>
      <w:r w:rsidR="009B6CF7" w:rsidRPr="00DD4D8B">
        <w:rPr>
          <w:rFonts w:ascii="Times New Roman" w:hAnsi="Times New Roman" w:cs="Times New Roman"/>
          <w:sz w:val="24"/>
          <w:szCs w:val="24"/>
        </w:rPr>
        <w:t xml:space="preserve">decade long </w:t>
      </w:r>
      <w:r w:rsidRPr="00DD4D8B">
        <w:rPr>
          <w:rFonts w:ascii="Times New Roman" w:hAnsi="Times New Roman" w:cs="Times New Roman"/>
          <w:sz w:val="24"/>
          <w:szCs w:val="24"/>
        </w:rPr>
        <w:t xml:space="preserve">journey, </w:t>
      </w:r>
      <w:r w:rsidR="009B6CF7" w:rsidRPr="00DD4D8B">
        <w:rPr>
          <w:rFonts w:ascii="Times New Roman" w:hAnsi="Times New Roman" w:cs="Times New Roman"/>
          <w:sz w:val="24"/>
          <w:szCs w:val="24"/>
        </w:rPr>
        <w:t>more or less continuous</w:t>
      </w:r>
      <w:r w:rsidRPr="00DD4D8B">
        <w:rPr>
          <w:rFonts w:ascii="Times New Roman" w:hAnsi="Times New Roman" w:cs="Times New Roman"/>
          <w:sz w:val="24"/>
          <w:szCs w:val="24"/>
        </w:rPr>
        <w:t xml:space="preserve"> negotiations </w:t>
      </w:r>
      <w:r w:rsidR="009B6CF7" w:rsidRPr="00DD4D8B">
        <w:rPr>
          <w:rFonts w:ascii="Times New Roman" w:hAnsi="Times New Roman" w:cs="Times New Roman"/>
          <w:sz w:val="24"/>
          <w:szCs w:val="24"/>
        </w:rPr>
        <w:t xml:space="preserve">took place </w:t>
      </w:r>
      <w:r w:rsidRPr="00DD4D8B">
        <w:rPr>
          <w:rFonts w:ascii="Times New Roman" w:hAnsi="Times New Roman" w:cs="Times New Roman"/>
          <w:sz w:val="24"/>
          <w:szCs w:val="24"/>
        </w:rPr>
        <w:t xml:space="preserve">between the public </w:t>
      </w:r>
      <w:r w:rsidR="009B6CF7" w:rsidRPr="00DD4D8B">
        <w:rPr>
          <w:rFonts w:ascii="Times New Roman" w:hAnsi="Times New Roman" w:cs="Times New Roman"/>
          <w:sz w:val="24"/>
          <w:szCs w:val="24"/>
        </w:rPr>
        <w:t xml:space="preserve">groups </w:t>
      </w:r>
      <w:r w:rsidRPr="00DD4D8B">
        <w:rPr>
          <w:rFonts w:ascii="Times New Roman" w:hAnsi="Times New Roman" w:cs="Times New Roman"/>
          <w:sz w:val="24"/>
          <w:szCs w:val="24"/>
        </w:rPr>
        <w:t xml:space="preserve">and the governments over legalizing CRS. </w:t>
      </w:r>
      <w:r w:rsidR="009B6CF7" w:rsidRPr="00DD4D8B">
        <w:rPr>
          <w:rFonts w:ascii="Times New Roman" w:hAnsi="Times New Roman" w:cs="Times New Roman"/>
          <w:sz w:val="24"/>
          <w:szCs w:val="24"/>
        </w:rPr>
        <w:t>Despite this</w:t>
      </w:r>
      <w:r w:rsidRPr="00DD4D8B">
        <w:rPr>
          <w:rFonts w:ascii="Times New Roman" w:hAnsi="Times New Roman" w:cs="Times New Roman"/>
          <w:sz w:val="24"/>
          <w:szCs w:val="24"/>
        </w:rPr>
        <w:t xml:space="preserve">, </w:t>
      </w:r>
      <w:r w:rsidR="009B6CF7" w:rsidRPr="00DD4D8B">
        <w:rPr>
          <w:rFonts w:ascii="Times New Roman" w:hAnsi="Times New Roman" w:cs="Times New Roman"/>
          <w:sz w:val="24"/>
          <w:szCs w:val="24"/>
        </w:rPr>
        <w:t>these</w:t>
      </w:r>
      <w:r w:rsidRPr="00DD4D8B">
        <w:rPr>
          <w:rFonts w:ascii="Times New Roman" w:hAnsi="Times New Roman" w:cs="Times New Roman"/>
          <w:sz w:val="24"/>
          <w:szCs w:val="24"/>
        </w:rPr>
        <w:t xml:space="preserve"> efforts </w:t>
      </w:r>
      <w:r w:rsidR="009B6CF7" w:rsidRPr="00DD4D8B">
        <w:rPr>
          <w:rFonts w:ascii="Times New Roman" w:hAnsi="Times New Roman" w:cs="Times New Roman"/>
          <w:sz w:val="24"/>
          <w:szCs w:val="24"/>
        </w:rPr>
        <w:t>only</w:t>
      </w:r>
      <w:r w:rsidRPr="00DD4D8B">
        <w:rPr>
          <w:rFonts w:ascii="Times New Roman" w:hAnsi="Times New Roman" w:cs="Times New Roman"/>
          <w:sz w:val="24"/>
          <w:szCs w:val="24"/>
        </w:rPr>
        <w:t xml:space="preserve"> achieved te</w:t>
      </w:r>
      <w:r w:rsidR="009B6CF7" w:rsidRPr="00DD4D8B">
        <w:rPr>
          <w:rFonts w:ascii="Times New Roman" w:hAnsi="Times New Roman" w:cs="Times New Roman"/>
          <w:sz w:val="24"/>
          <w:szCs w:val="24"/>
        </w:rPr>
        <w:t xml:space="preserve">mporary permission to broadcast. In </w:t>
      </w:r>
      <w:r w:rsidRPr="00DD4D8B">
        <w:rPr>
          <w:rFonts w:ascii="Times New Roman" w:hAnsi="Times New Roman" w:cs="Times New Roman"/>
          <w:sz w:val="24"/>
          <w:szCs w:val="24"/>
        </w:rPr>
        <w:t>June 2009, the government finally prepared to launch a license-</w:t>
      </w:r>
      <w:r w:rsidR="009B6CF7" w:rsidRPr="00DD4D8B">
        <w:rPr>
          <w:rFonts w:ascii="Times New Roman" w:hAnsi="Times New Roman" w:cs="Times New Roman"/>
          <w:sz w:val="24"/>
          <w:szCs w:val="24"/>
        </w:rPr>
        <w:t>issuance</w:t>
      </w:r>
      <w:r w:rsidRPr="00DD4D8B">
        <w:rPr>
          <w:rFonts w:ascii="Times New Roman" w:hAnsi="Times New Roman" w:cs="Times New Roman"/>
          <w:sz w:val="24"/>
          <w:szCs w:val="24"/>
        </w:rPr>
        <w:t xml:space="preserve"> process, offering an interim procedure that would provide community radio operators a temporary license</w:t>
      </w:r>
      <w:r w:rsidR="006E43AB" w:rsidRPr="00DD4D8B">
        <w:rPr>
          <w:rFonts w:ascii="Times New Roman" w:hAnsi="Times New Roman" w:cs="Times New Roman"/>
          <w:sz w:val="24"/>
          <w:szCs w:val="24"/>
        </w:rPr>
        <w:t xml:space="preserve"> valid for 300 days (“Stations T</w:t>
      </w:r>
      <w:r w:rsidRPr="00DD4D8B">
        <w:rPr>
          <w:rFonts w:ascii="Times New Roman" w:hAnsi="Times New Roman" w:cs="Times New Roman"/>
          <w:sz w:val="24"/>
          <w:szCs w:val="24"/>
        </w:rPr>
        <w:t>old,” 2009).</w:t>
      </w:r>
    </w:p>
    <w:p w:rsidR="003321E0" w:rsidRPr="00DD4D8B" w:rsidRDefault="003321E0" w:rsidP="00DD4D8B">
      <w:pPr>
        <w:spacing w:after="0" w:line="480" w:lineRule="auto"/>
        <w:rPr>
          <w:rFonts w:ascii="Times New Roman" w:hAnsi="Times New Roman" w:cs="Times New Roman"/>
          <w:color w:val="000000"/>
          <w:sz w:val="24"/>
          <w:szCs w:val="24"/>
        </w:rPr>
      </w:pPr>
      <w:r w:rsidRPr="00DD4D8B">
        <w:rPr>
          <w:rFonts w:ascii="Times New Roman" w:hAnsi="Times New Roman" w:cs="Times New Roman"/>
          <w:sz w:val="24"/>
          <w:szCs w:val="24"/>
        </w:rPr>
        <w:tab/>
      </w:r>
      <w:r w:rsidR="000B601D" w:rsidRPr="00DD4D8B">
        <w:rPr>
          <w:rFonts w:ascii="Times New Roman" w:hAnsi="Times New Roman" w:cs="Times New Roman"/>
          <w:sz w:val="24"/>
          <w:szCs w:val="24"/>
        </w:rPr>
        <w:t>Because of their</w:t>
      </w:r>
      <w:r w:rsidRPr="00DD4D8B">
        <w:rPr>
          <w:rFonts w:ascii="Times New Roman" w:hAnsi="Times New Roman" w:cs="Times New Roman"/>
          <w:sz w:val="24"/>
          <w:szCs w:val="24"/>
        </w:rPr>
        <w:t xml:space="preserve"> unlicensed status</w:t>
      </w:r>
      <w:r w:rsidR="000B601D" w:rsidRPr="00DD4D8B">
        <w:rPr>
          <w:rFonts w:ascii="Times New Roman" w:hAnsi="Times New Roman" w:cs="Times New Roman"/>
          <w:sz w:val="24"/>
          <w:szCs w:val="24"/>
        </w:rPr>
        <w:t>,</w:t>
      </w:r>
      <w:r w:rsidRPr="00DD4D8B">
        <w:rPr>
          <w:rFonts w:ascii="Times New Roman" w:hAnsi="Times New Roman" w:cs="Times New Roman"/>
          <w:sz w:val="24"/>
          <w:szCs w:val="24"/>
        </w:rPr>
        <w:t xml:space="preserve"> Thai CRS</w:t>
      </w:r>
      <w:r w:rsidR="000B601D" w:rsidRPr="00DD4D8B">
        <w:rPr>
          <w:rFonts w:ascii="Times New Roman" w:hAnsi="Times New Roman" w:cs="Times New Roman"/>
          <w:sz w:val="24"/>
          <w:szCs w:val="24"/>
        </w:rPr>
        <w:t xml:space="preserve"> were</w:t>
      </w:r>
      <w:r w:rsidRPr="00DD4D8B">
        <w:rPr>
          <w:rFonts w:ascii="Times New Roman" w:hAnsi="Times New Roman" w:cs="Times New Roman"/>
          <w:sz w:val="24"/>
          <w:szCs w:val="24"/>
        </w:rPr>
        <w:t xml:space="preserve"> vulnerable</w:t>
      </w:r>
      <w:r w:rsidR="000B601D" w:rsidRPr="00DD4D8B">
        <w:rPr>
          <w:rFonts w:ascii="Times New Roman" w:hAnsi="Times New Roman" w:cs="Times New Roman"/>
          <w:sz w:val="24"/>
          <w:szCs w:val="24"/>
        </w:rPr>
        <w:t>,</w:t>
      </w:r>
      <w:r w:rsidRPr="00DD4D8B">
        <w:rPr>
          <w:rFonts w:ascii="Times New Roman" w:hAnsi="Times New Roman" w:cs="Times New Roman"/>
          <w:sz w:val="24"/>
          <w:szCs w:val="24"/>
        </w:rPr>
        <w:t xml:space="preserve"> and </w:t>
      </w:r>
      <w:r w:rsidR="000B601D" w:rsidRPr="00DD4D8B">
        <w:rPr>
          <w:rFonts w:ascii="Times New Roman" w:hAnsi="Times New Roman" w:cs="Times New Roman"/>
          <w:sz w:val="24"/>
          <w:szCs w:val="24"/>
        </w:rPr>
        <w:t xml:space="preserve">in the past decade different governments threatened to close </w:t>
      </w:r>
      <w:r w:rsidRPr="00DD4D8B">
        <w:rPr>
          <w:rFonts w:ascii="Times New Roman" w:hAnsi="Times New Roman" w:cs="Times New Roman"/>
          <w:sz w:val="24"/>
          <w:szCs w:val="24"/>
        </w:rPr>
        <w:t xml:space="preserve">many of them. </w:t>
      </w:r>
      <w:r w:rsidR="000B601D" w:rsidRPr="00DD4D8B">
        <w:rPr>
          <w:rFonts w:ascii="Times New Roman" w:hAnsi="Times New Roman" w:cs="Times New Roman"/>
          <w:sz w:val="24"/>
          <w:szCs w:val="24"/>
        </w:rPr>
        <w:t>Presently</w:t>
      </w:r>
      <w:r w:rsidRPr="00DD4D8B">
        <w:rPr>
          <w:rFonts w:ascii="Times New Roman" w:hAnsi="Times New Roman" w:cs="Times New Roman"/>
          <w:sz w:val="24"/>
          <w:szCs w:val="24"/>
        </w:rPr>
        <w:t xml:space="preserve">, these temporary licenses have been extended with no </w:t>
      </w:r>
      <w:r w:rsidR="000B601D" w:rsidRPr="00DD4D8B">
        <w:rPr>
          <w:rFonts w:ascii="Times New Roman" w:hAnsi="Times New Roman" w:cs="Times New Roman"/>
          <w:sz w:val="24"/>
          <w:szCs w:val="24"/>
        </w:rPr>
        <w:t xml:space="preserve">well-defined </w:t>
      </w:r>
      <w:r w:rsidRPr="00DD4D8B">
        <w:rPr>
          <w:rFonts w:ascii="Times New Roman" w:hAnsi="Times New Roman" w:cs="Times New Roman"/>
          <w:sz w:val="24"/>
          <w:szCs w:val="24"/>
        </w:rPr>
        <w:t xml:space="preserve">plan for issuance of permanent licenses. The new telecommunication and broadcasting law of December 20, 2010 </w:t>
      </w:r>
      <w:r w:rsidR="000B601D" w:rsidRPr="00DD4D8B">
        <w:rPr>
          <w:rFonts w:ascii="Times New Roman" w:hAnsi="Times New Roman" w:cs="Times New Roman"/>
          <w:sz w:val="24"/>
          <w:szCs w:val="24"/>
        </w:rPr>
        <w:t>gave</w:t>
      </w:r>
      <w:r w:rsidRPr="00DD4D8B">
        <w:rPr>
          <w:rFonts w:ascii="Times New Roman" w:hAnsi="Times New Roman" w:cs="Times New Roman"/>
          <w:sz w:val="24"/>
          <w:szCs w:val="24"/>
        </w:rPr>
        <w:t xml:space="preserve"> birth </w:t>
      </w:r>
      <w:r w:rsidR="000B601D" w:rsidRPr="00DD4D8B">
        <w:rPr>
          <w:rFonts w:ascii="Times New Roman" w:hAnsi="Times New Roman" w:cs="Times New Roman"/>
          <w:sz w:val="24"/>
          <w:szCs w:val="24"/>
        </w:rPr>
        <w:t xml:space="preserve">to a new set of regulators, most importantly </w:t>
      </w:r>
      <w:r w:rsidRPr="00DD4D8B">
        <w:rPr>
          <w:rFonts w:ascii="Times New Roman" w:hAnsi="Times New Roman" w:cs="Times New Roman"/>
          <w:sz w:val="24"/>
          <w:szCs w:val="24"/>
        </w:rPr>
        <w:t>The National Broadcasting an</w:t>
      </w:r>
      <w:r w:rsidR="000B601D" w:rsidRPr="00DD4D8B">
        <w:rPr>
          <w:rFonts w:ascii="Times New Roman" w:hAnsi="Times New Roman" w:cs="Times New Roman"/>
          <w:sz w:val="24"/>
          <w:szCs w:val="24"/>
        </w:rPr>
        <w:t xml:space="preserve">d Telecommunications </w:t>
      </w:r>
      <w:proofErr w:type="gramStart"/>
      <w:r w:rsidR="000B601D" w:rsidRPr="00DD4D8B">
        <w:rPr>
          <w:rFonts w:ascii="Times New Roman" w:hAnsi="Times New Roman" w:cs="Times New Roman"/>
          <w:sz w:val="24"/>
          <w:szCs w:val="24"/>
        </w:rPr>
        <w:t xml:space="preserve">Commission, </w:t>
      </w:r>
      <w:r w:rsidRPr="00DD4D8B">
        <w:rPr>
          <w:rFonts w:ascii="Times New Roman" w:hAnsi="Times New Roman" w:cs="Times New Roman"/>
          <w:sz w:val="24"/>
          <w:szCs w:val="24"/>
        </w:rPr>
        <w:t>that</w:t>
      </w:r>
      <w:proofErr w:type="gramEnd"/>
      <w:r w:rsidRPr="00DD4D8B">
        <w:rPr>
          <w:rFonts w:ascii="Times New Roman" w:hAnsi="Times New Roman" w:cs="Times New Roman"/>
          <w:sz w:val="24"/>
          <w:szCs w:val="24"/>
        </w:rPr>
        <w:t xml:space="preserve"> will supervise these community radio stations. Adding to the uncertainty, only a few hundred stations have maintained their nonprofit status (“</w:t>
      </w:r>
      <w:r w:rsidR="004D7C84" w:rsidRPr="00DD4D8B">
        <w:rPr>
          <w:rFonts w:ascii="Times New Roman" w:eastAsia="Times New Roman" w:hAnsi="Times New Roman" w:cs="Times New Roman"/>
          <w:sz w:val="24"/>
          <w:szCs w:val="24"/>
        </w:rPr>
        <w:t>Call to R</w:t>
      </w:r>
      <w:r w:rsidRPr="00DD4D8B">
        <w:rPr>
          <w:rFonts w:ascii="Times New Roman" w:eastAsia="Times New Roman" w:hAnsi="Times New Roman" w:cs="Times New Roman"/>
          <w:sz w:val="24"/>
          <w:szCs w:val="24"/>
        </w:rPr>
        <w:t>egulate,” 2010)</w:t>
      </w:r>
      <w:r w:rsidRPr="00DD4D8B">
        <w:rPr>
          <w:rFonts w:ascii="Times New Roman" w:hAnsi="Times New Roman" w:cs="Times New Roman"/>
          <w:sz w:val="24"/>
          <w:szCs w:val="24"/>
        </w:rPr>
        <w:t>. The rest have operated purely as commercial enterprises</w:t>
      </w:r>
      <w:r w:rsidR="000B601D" w:rsidRPr="00DD4D8B">
        <w:rPr>
          <w:rFonts w:ascii="Times New Roman" w:hAnsi="Times New Roman" w:cs="Times New Roman"/>
          <w:sz w:val="24"/>
          <w:szCs w:val="24"/>
        </w:rPr>
        <w:t>.</w:t>
      </w:r>
    </w:p>
    <w:p w:rsidR="00F2619E" w:rsidRPr="00DD4D8B" w:rsidRDefault="00FF51E4" w:rsidP="00DD4D8B">
      <w:pPr>
        <w:spacing w:after="0" w:line="480" w:lineRule="auto"/>
        <w:rPr>
          <w:rFonts w:ascii="Times New Roman" w:hAnsi="Times New Roman" w:cs="Times New Roman"/>
          <w:sz w:val="24"/>
          <w:szCs w:val="24"/>
        </w:rPr>
      </w:pPr>
      <w:r w:rsidRPr="00DD4D8B">
        <w:rPr>
          <w:rFonts w:ascii="Times New Roman" w:hAnsi="Times New Roman" w:cs="Times New Roman"/>
          <w:b/>
          <w:sz w:val="24"/>
          <w:szCs w:val="24"/>
        </w:rPr>
        <w:t xml:space="preserve">Framing </w:t>
      </w:r>
      <w:r w:rsidR="00EC6FA3" w:rsidRPr="00DD4D8B">
        <w:rPr>
          <w:rFonts w:ascii="Times New Roman" w:hAnsi="Times New Roman" w:cs="Times New Roman"/>
          <w:b/>
          <w:sz w:val="24"/>
          <w:szCs w:val="24"/>
        </w:rPr>
        <w:t>Theory</w:t>
      </w:r>
    </w:p>
    <w:p w:rsidR="00FF51E4" w:rsidRPr="00DD4D8B" w:rsidRDefault="00FF51E4"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Tuchman (1978) explained that a frame “organizes everyday reality and the news frame is a part and parcel of everyday reality . . . [it] is an essent</w:t>
      </w:r>
      <w:r w:rsidR="004D7C84" w:rsidRPr="00DD4D8B">
        <w:rPr>
          <w:rFonts w:ascii="Times New Roman" w:hAnsi="Times New Roman" w:cs="Times New Roman"/>
          <w:sz w:val="24"/>
          <w:szCs w:val="24"/>
        </w:rPr>
        <w:t xml:space="preserve">ial feature of news” (p. 193). </w:t>
      </w:r>
      <w:r w:rsidRPr="00DD4D8B">
        <w:rPr>
          <w:rFonts w:ascii="Times New Roman" w:hAnsi="Times New Roman" w:cs="Times New Roman"/>
          <w:sz w:val="24"/>
          <w:szCs w:val="24"/>
        </w:rPr>
        <w:t>The use of framing as a tool of analysis has been found useful in many disc</w:t>
      </w:r>
      <w:r w:rsidR="004D7C84" w:rsidRPr="00DD4D8B">
        <w:rPr>
          <w:rFonts w:ascii="Times New Roman" w:hAnsi="Times New Roman" w:cs="Times New Roman"/>
          <w:sz w:val="24"/>
          <w:szCs w:val="24"/>
        </w:rPr>
        <w:t>iplines in the social sciences.</w:t>
      </w:r>
      <w:r w:rsidRPr="00DD4D8B">
        <w:rPr>
          <w:rFonts w:ascii="Times New Roman" w:hAnsi="Times New Roman" w:cs="Times New Roman"/>
          <w:sz w:val="24"/>
          <w:szCs w:val="24"/>
        </w:rPr>
        <w:t xml:space="preserve"> Political scientists have employed framing theory to explain political policymaking, sociologists use it to explain the development of public opinion, and mass communication researchers have employed it </w:t>
      </w:r>
      <w:r w:rsidR="004D7C84" w:rsidRPr="00DD4D8B">
        <w:rPr>
          <w:rFonts w:ascii="Times New Roman" w:hAnsi="Times New Roman" w:cs="Times New Roman"/>
          <w:sz w:val="24"/>
          <w:szCs w:val="24"/>
        </w:rPr>
        <w:t xml:space="preserve">to help explain media content. </w:t>
      </w:r>
      <w:r w:rsidRPr="00DD4D8B">
        <w:rPr>
          <w:rFonts w:ascii="Times New Roman" w:hAnsi="Times New Roman" w:cs="Times New Roman"/>
          <w:sz w:val="24"/>
          <w:szCs w:val="24"/>
        </w:rPr>
        <w:t xml:space="preserve">Actually, as </w:t>
      </w:r>
      <w:proofErr w:type="spellStart"/>
      <w:r w:rsidRPr="00DD4D8B">
        <w:rPr>
          <w:rFonts w:ascii="Times New Roman" w:hAnsi="Times New Roman" w:cs="Times New Roman"/>
          <w:sz w:val="24"/>
          <w:szCs w:val="24"/>
        </w:rPr>
        <w:t>Goffman</w:t>
      </w:r>
      <w:proofErr w:type="spellEnd"/>
      <w:r w:rsidRPr="00DD4D8B">
        <w:rPr>
          <w:rFonts w:ascii="Times New Roman" w:hAnsi="Times New Roman" w:cs="Times New Roman"/>
          <w:sz w:val="24"/>
          <w:szCs w:val="24"/>
        </w:rPr>
        <w:t xml:space="preserve"> (1974) has pointed out, all of us use framing to organize and make sense the world around us.</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But he also argued that frames utilized in social worlds have varying levels of both intended and unintended deceitfulness, and </w:t>
      </w:r>
      <w:r w:rsidR="00735C13" w:rsidRPr="00DD4D8B">
        <w:rPr>
          <w:rFonts w:ascii="Times New Roman" w:hAnsi="Times New Roman" w:cs="Times New Roman"/>
          <w:sz w:val="24"/>
          <w:szCs w:val="24"/>
        </w:rPr>
        <w:t>understandings</w:t>
      </w:r>
      <w:r w:rsidRPr="00DD4D8B">
        <w:rPr>
          <w:rFonts w:ascii="Times New Roman" w:hAnsi="Times New Roman" w:cs="Times New Roman"/>
          <w:sz w:val="24"/>
          <w:szCs w:val="24"/>
        </w:rPr>
        <w:t xml:space="preserve"> based on these frames inevitably contain significant oversim</w:t>
      </w:r>
      <w:r w:rsidR="004D7C84" w:rsidRPr="00DD4D8B">
        <w:rPr>
          <w:rFonts w:ascii="Times New Roman" w:hAnsi="Times New Roman" w:cs="Times New Roman"/>
          <w:sz w:val="24"/>
          <w:szCs w:val="24"/>
        </w:rPr>
        <w:t xml:space="preserve">plifications and inaccuracies. </w:t>
      </w:r>
      <w:r w:rsidRPr="00DD4D8B">
        <w:rPr>
          <w:rFonts w:ascii="Times New Roman" w:hAnsi="Times New Roman" w:cs="Times New Roman"/>
          <w:sz w:val="24"/>
          <w:szCs w:val="24"/>
        </w:rPr>
        <w:t>News frames are used by journalists to label newly occurring events with familiar definitions so as to make complex stori</w:t>
      </w:r>
      <w:r w:rsidR="004D7C84" w:rsidRPr="00DD4D8B">
        <w:rPr>
          <w:rFonts w:ascii="Times New Roman" w:hAnsi="Times New Roman" w:cs="Times New Roman"/>
          <w:sz w:val="24"/>
          <w:szCs w:val="24"/>
        </w:rPr>
        <w:t xml:space="preserve">es more easily understandable. </w:t>
      </w:r>
      <w:proofErr w:type="spellStart"/>
      <w:r w:rsidRPr="00DD4D8B">
        <w:rPr>
          <w:rFonts w:ascii="Times New Roman" w:hAnsi="Times New Roman" w:cs="Times New Roman"/>
          <w:sz w:val="24"/>
          <w:szCs w:val="24"/>
        </w:rPr>
        <w:t>Gamson</w:t>
      </w:r>
      <w:proofErr w:type="spellEnd"/>
      <w:r w:rsidRPr="00DD4D8B">
        <w:rPr>
          <w:rFonts w:ascii="Times New Roman" w:hAnsi="Times New Roman" w:cs="Times New Roman"/>
          <w:sz w:val="24"/>
          <w:szCs w:val="24"/>
        </w:rPr>
        <w:t xml:space="preserve"> and Modigliani (1987) specify that a frame is “a central organizing idea or story line that provides meaning to an unfolding strip of events . . . The frame suggests what the controversy is about, the e</w:t>
      </w:r>
      <w:r w:rsidR="004D7C84" w:rsidRPr="00DD4D8B">
        <w:rPr>
          <w:rFonts w:ascii="Times New Roman" w:hAnsi="Times New Roman" w:cs="Times New Roman"/>
          <w:sz w:val="24"/>
          <w:szCs w:val="24"/>
        </w:rPr>
        <w:t xml:space="preserve">ssence of the issue” (p. 143). </w:t>
      </w:r>
      <w:r w:rsidRPr="00DD4D8B">
        <w:rPr>
          <w:rFonts w:ascii="Times New Roman" w:hAnsi="Times New Roman" w:cs="Times New Roman"/>
          <w:sz w:val="24"/>
          <w:szCs w:val="24"/>
        </w:rPr>
        <w:t xml:space="preserve">But the frame is not only employed by media consumers to make sense of the news they receive, </w:t>
      </w:r>
      <w:proofErr w:type="spellStart"/>
      <w:r w:rsidRPr="00DD4D8B">
        <w:rPr>
          <w:rFonts w:ascii="Times New Roman" w:hAnsi="Times New Roman" w:cs="Times New Roman"/>
          <w:sz w:val="24"/>
          <w:szCs w:val="24"/>
        </w:rPr>
        <w:t>Gitlin</w:t>
      </w:r>
      <w:proofErr w:type="spellEnd"/>
      <w:r w:rsidRPr="00DD4D8B">
        <w:rPr>
          <w:rFonts w:ascii="Times New Roman" w:hAnsi="Times New Roman" w:cs="Times New Roman"/>
          <w:sz w:val="24"/>
          <w:szCs w:val="24"/>
        </w:rPr>
        <w:t xml:space="preserve"> (1980) has made the point that it is a tool for journalists who employ them “to package [a story] for rel</w:t>
      </w:r>
      <w:r w:rsidR="004D7C84" w:rsidRPr="00DD4D8B">
        <w:rPr>
          <w:rFonts w:ascii="Times New Roman" w:hAnsi="Times New Roman" w:cs="Times New Roman"/>
          <w:sz w:val="24"/>
          <w:szCs w:val="24"/>
        </w:rPr>
        <w:t xml:space="preserve">ay to their audiences” (p. 7). </w:t>
      </w:r>
      <w:r w:rsidRPr="00DD4D8B">
        <w:rPr>
          <w:rFonts w:ascii="Times New Roman" w:hAnsi="Times New Roman" w:cs="Times New Roman"/>
          <w:sz w:val="24"/>
          <w:szCs w:val="24"/>
        </w:rPr>
        <w:t xml:space="preserve">How frames are created </w:t>
      </w:r>
      <w:r w:rsidR="004D7C84" w:rsidRPr="00DD4D8B">
        <w:rPr>
          <w:rFonts w:ascii="Times New Roman" w:hAnsi="Times New Roman" w:cs="Times New Roman"/>
          <w:sz w:val="24"/>
          <w:szCs w:val="24"/>
        </w:rPr>
        <w:t xml:space="preserve">was proposed by </w:t>
      </w:r>
      <w:proofErr w:type="spellStart"/>
      <w:r w:rsidR="004D7C84" w:rsidRPr="00DD4D8B">
        <w:rPr>
          <w:rFonts w:ascii="Times New Roman" w:hAnsi="Times New Roman" w:cs="Times New Roman"/>
          <w:sz w:val="24"/>
          <w:szCs w:val="24"/>
        </w:rPr>
        <w:t>Entman</w:t>
      </w:r>
      <w:proofErr w:type="spellEnd"/>
      <w:r w:rsidR="004D7C84" w:rsidRPr="00DD4D8B">
        <w:rPr>
          <w:rFonts w:ascii="Times New Roman" w:hAnsi="Times New Roman" w:cs="Times New Roman"/>
          <w:sz w:val="24"/>
          <w:szCs w:val="24"/>
        </w:rPr>
        <w:t xml:space="preserve"> (1993). </w:t>
      </w:r>
      <w:r w:rsidRPr="00DD4D8B">
        <w:rPr>
          <w:rFonts w:ascii="Times New Roman" w:hAnsi="Times New Roman" w:cs="Times New Roman"/>
          <w:sz w:val="24"/>
          <w:szCs w:val="24"/>
        </w:rPr>
        <w:t>According to him, “to frame is to select some aspects of a perceived reality and make them more salient in a communicating text, in such a way as to promote a particular problem definition, causal interpretation, moral evaluation, and/or tre</w:t>
      </w:r>
      <w:r w:rsidR="00735C13" w:rsidRPr="00DD4D8B">
        <w:rPr>
          <w:rFonts w:ascii="Times New Roman" w:hAnsi="Times New Roman" w:cs="Times New Roman"/>
          <w:sz w:val="24"/>
          <w:szCs w:val="24"/>
        </w:rPr>
        <w:t>atment recommendation” (p. 54).</w:t>
      </w:r>
    </w:p>
    <w:p w:rsidR="00FF51E4" w:rsidRPr="00DD4D8B" w:rsidRDefault="00FF51E4"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 Although frame analysis has enjoyed substantial attention among scholars of divergent disciplines, it has also resulted in a variety of analytic approaches.</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The result has been a blurring of the concept, for example in the meaning of media frames (how media tend to classify news events) and individual frames (how individuals comprehend news reports).</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Frame analysis has come under close scrutiny by some scholars (see for example </w:t>
      </w:r>
      <w:proofErr w:type="spellStart"/>
      <w:r w:rsidRPr="00DD4D8B">
        <w:rPr>
          <w:rFonts w:ascii="Times New Roman" w:hAnsi="Times New Roman" w:cs="Times New Roman"/>
          <w:sz w:val="24"/>
          <w:szCs w:val="24"/>
        </w:rPr>
        <w:t>Scheufele</w:t>
      </w:r>
      <w:proofErr w:type="spellEnd"/>
      <w:r w:rsidRPr="00DD4D8B">
        <w:rPr>
          <w:rFonts w:ascii="Times New Roman" w:hAnsi="Times New Roman" w:cs="Times New Roman"/>
          <w:sz w:val="24"/>
          <w:szCs w:val="24"/>
        </w:rPr>
        <w:t>, 1999), and their concerns raise a cautionary note for this study.</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Many scholars have treated frame analysis as closely related to agenda setting theory (Maher, 2001).</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McCombs, Shaw, and Weaver have even argued that framing is merely a logical extension of agenda setting (1997).</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Agenda setting describes the way that media influence the thinking of audience members, by conveying an impression of which issues in the unlimited array available are important.</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The work of McCombs and Shaw refined this notion into a complex and elegant theory about the way that media work as shapers of public opinion (McCombs &amp; Shaw, 1972; McCombs, 1982).</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Inherent in the theory is acceptance of the idea that media do not reflect reality, but rather present a necessarily incomplete and inevitably distorted replica of reality.</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In the process of winnowing through the assortment of possible stories, only a few will receive concentrated attention and this leads audiences to perceive these as more important than ones given little or no attention.</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This perception, in turn, shapes public </w:t>
      </w:r>
      <w:r w:rsidR="00735C13" w:rsidRPr="00DD4D8B">
        <w:rPr>
          <w:rFonts w:ascii="Times New Roman" w:hAnsi="Times New Roman" w:cs="Times New Roman"/>
          <w:sz w:val="24"/>
          <w:szCs w:val="24"/>
        </w:rPr>
        <w:t xml:space="preserve">opinion about </w:t>
      </w:r>
      <w:r w:rsidR="008B72AA" w:rsidRPr="00DD4D8B">
        <w:rPr>
          <w:rFonts w:ascii="Times New Roman" w:hAnsi="Times New Roman" w:cs="Times New Roman"/>
          <w:sz w:val="24"/>
          <w:szCs w:val="24"/>
        </w:rPr>
        <w:t>the unfolding events</w:t>
      </w:r>
      <w:r w:rsidR="00735C13" w:rsidRPr="00DD4D8B">
        <w:rPr>
          <w:rFonts w:ascii="Times New Roman" w:hAnsi="Times New Roman" w:cs="Times New Roman"/>
          <w:sz w:val="24"/>
          <w:szCs w:val="24"/>
        </w:rPr>
        <w:t>.</w:t>
      </w:r>
    </w:p>
    <w:p w:rsidR="00F2619E" w:rsidRPr="00DD4D8B" w:rsidRDefault="00F2619E" w:rsidP="00DD4D8B">
      <w:pPr>
        <w:spacing w:after="0" w:line="480" w:lineRule="auto"/>
        <w:rPr>
          <w:rFonts w:ascii="Times New Roman" w:hAnsi="Times New Roman" w:cs="Times New Roman"/>
          <w:b/>
          <w:color w:val="000000"/>
          <w:sz w:val="24"/>
          <w:szCs w:val="24"/>
        </w:rPr>
      </w:pPr>
      <w:r w:rsidRPr="00DD4D8B">
        <w:rPr>
          <w:rFonts w:ascii="Times New Roman" w:hAnsi="Times New Roman" w:cs="Times New Roman"/>
          <w:b/>
          <w:color w:val="000000"/>
          <w:sz w:val="24"/>
          <w:szCs w:val="24"/>
        </w:rPr>
        <w:t>Methods</w:t>
      </w:r>
    </w:p>
    <w:p w:rsidR="00F2619E" w:rsidRPr="00DD4D8B" w:rsidRDefault="00FF51E4"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In this study, the researcher</w:t>
      </w:r>
      <w:r w:rsidR="00A81450" w:rsidRPr="00DD4D8B">
        <w:rPr>
          <w:rFonts w:ascii="Times New Roman" w:hAnsi="Times New Roman" w:cs="Times New Roman"/>
          <w:sz w:val="24"/>
          <w:szCs w:val="24"/>
        </w:rPr>
        <w:t>s</w:t>
      </w:r>
      <w:r w:rsidRPr="00DD4D8B">
        <w:rPr>
          <w:rFonts w:ascii="Times New Roman" w:hAnsi="Times New Roman" w:cs="Times New Roman"/>
          <w:sz w:val="24"/>
          <w:szCs w:val="24"/>
        </w:rPr>
        <w:t xml:space="preserve"> sought to evaluate the reports on </w:t>
      </w:r>
      <w:r w:rsidR="008B72AA" w:rsidRPr="00DD4D8B">
        <w:rPr>
          <w:rFonts w:ascii="Times New Roman" w:hAnsi="Times New Roman" w:cs="Times New Roman"/>
          <w:sz w:val="24"/>
          <w:szCs w:val="24"/>
        </w:rPr>
        <w:t>community radio</w:t>
      </w:r>
      <w:r w:rsidRPr="00DD4D8B">
        <w:rPr>
          <w:rFonts w:ascii="Times New Roman" w:hAnsi="Times New Roman" w:cs="Times New Roman"/>
          <w:sz w:val="24"/>
          <w:szCs w:val="24"/>
        </w:rPr>
        <w:t xml:space="preserve"> appearing</w:t>
      </w:r>
      <w:r w:rsidR="00EC6FA3" w:rsidRPr="00DD4D8B">
        <w:rPr>
          <w:rFonts w:ascii="Times New Roman" w:hAnsi="Times New Roman" w:cs="Times New Roman"/>
          <w:sz w:val="24"/>
          <w:szCs w:val="24"/>
        </w:rPr>
        <w:t xml:space="preserve"> in the Lexis-Nexis database</w:t>
      </w:r>
      <w:r w:rsid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during the period </w:t>
      </w:r>
      <w:r w:rsidR="00A81450" w:rsidRPr="00DD4D8B">
        <w:rPr>
          <w:rFonts w:ascii="Times New Roman" w:hAnsi="Times New Roman" w:cs="Times New Roman"/>
          <w:sz w:val="24"/>
          <w:szCs w:val="24"/>
        </w:rPr>
        <w:t xml:space="preserve">beginning </w:t>
      </w:r>
      <w:r w:rsidR="00C94D31" w:rsidRPr="00DD4D8B">
        <w:rPr>
          <w:rFonts w:ascii="Times New Roman" w:hAnsi="Times New Roman" w:cs="Times New Roman"/>
          <w:sz w:val="24"/>
          <w:szCs w:val="24"/>
        </w:rPr>
        <w:t xml:space="preserve">August 1, 2000 </w:t>
      </w:r>
      <w:r w:rsidR="00A81450" w:rsidRPr="00DD4D8B">
        <w:rPr>
          <w:rFonts w:ascii="Times New Roman" w:hAnsi="Times New Roman" w:cs="Times New Roman"/>
          <w:sz w:val="24"/>
          <w:szCs w:val="24"/>
        </w:rPr>
        <w:t>and ending on</w:t>
      </w:r>
      <w:r w:rsidR="00C94D31" w:rsidRPr="00DD4D8B">
        <w:rPr>
          <w:rFonts w:ascii="Times New Roman" w:hAnsi="Times New Roman" w:cs="Times New Roman"/>
          <w:sz w:val="24"/>
          <w:szCs w:val="24"/>
        </w:rPr>
        <w:t xml:space="preserve"> May 5, 2011</w:t>
      </w:r>
      <w:r w:rsidR="00EC6FA3" w:rsidRPr="00DD4D8B">
        <w:rPr>
          <w:rFonts w:ascii="Times New Roman" w:hAnsi="Times New Roman" w:cs="Times New Roman"/>
          <w:sz w:val="24"/>
          <w:szCs w:val="24"/>
        </w:rPr>
        <w:t xml:space="preserve">. </w:t>
      </w:r>
      <w:r w:rsidR="008B72AA" w:rsidRPr="00DD4D8B">
        <w:rPr>
          <w:rFonts w:ascii="Times New Roman" w:hAnsi="Times New Roman" w:cs="Times New Roman"/>
          <w:sz w:val="24"/>
          <w:szCs w:val="24"/>
        </w:rPr>
        <w:t xml:space="preserve">August 1, 2000 </w:t>
      </w:r>
      <w:r w:rsidR="00EC6FA3" w:rsidRPr="00DD4D8B">
        <w:rPr>
          <w:rFonts w:ascii="Times New Roman" w:hAnsi="Times New Roman" w:cs="Times New Roman"/>
          <w:sz w:val="24"/>
          <w:szCs w:val="24"/>
        </w:rPr>
        <w:t xml:space="preserve">was chosen as the starting date because it </w:t>
      </w:r>
      <w:r w:rsidR="008B72AA" w:rsidRPr="00DD4D8B">
        <w:rPr>
          <w:rFonts w:ascii="Times New Roman" w:hAnsi="Times New Roman" w:cs="Times New Roman"/>
          <w:sz w:val="24"/>
          <w:szCs w:val="24"/>
        </w:rPr>
        <w:t xml:space="preserve">was the first instance of community radio being reported </w:t>
      </w:r>
      <w:r w:rsidR="00EC6FA3" w:rsidRPr="00DD4D8B">
        <w:rPr>
          <w:rFonts w:ascii="Times New Roman" w:hAnsi="Times New Roman" w:cs="Times New Roman"/>
          <w:sz w:val="24"/>
          <w:szCs w:val="24"/>
        </w:rPr>
        <w:t>by any newspaper</w:t>
      </w:r>
      <w:r w:rsidR="008B72AA" w:rsidRPr="00DD4D8B">
        <w:rPr>
          <w:rFonts w:ascii="Times New Roman" w:hAnsi="Times New Roman" w:cs="Times New Roman"/>
          <w:sz w:val="24"/>
          <w:szCs w:val="24"/>
        </w:rPr>
        <w:t xml:space="preserve">. </w:t>
      </w:r>
      <w:r w:rsidR="00EC6FA3" w:rsidRPr="00DD4D8B">
        <w:rPr>
          <w:rFonts w:ascii="Times New Roman" w:hAnsi="Times New Roman" w:cs="Times New Roman"/>
          <w:sz w:val="24"/>
          <w:szCs w:val="24"/>
        </w:rPr>
        <w:t>May 5</w:t>
      </w:r>
      <w:r w:rsidR="00D301A1" w:rsidRPr="007D4F3C">
        <w:rPr>
          <w:rFonts w:ascii="Times New Roman" w:hAnsi="Times New Roman" w:cs="Times New Roman"/>
          <w:sz w:val="24"/>
          <w:szCs w:val="24"/>
        </w:rPr>
        <w:t>, 2011</w:t>
      </w:r>
      <w:r w:rsidR="00EC6FA3" w:rsidRPr="007D4F3C">
        <w:rPr>
          <w:rFonts w:ascii="Times New Roman" w:hAnsi="Times New Roman" w:cs="Times New Roman"/>
          <w:sz w:val="24"/>
          <w:szCs w:val="24"/>
        </w:rPr>
        <w:t xml:space="preserve"> was</w:t>
      </w:r>
      <w:r w:rsidR="00EC6FA3" w:rsidRPr="00DD4D8B">
        <w:rPr>
          <w:rFonts w:ascii="Times New Roman" w:hAnsi="Times New Roman" w:cs="Times New Roman"/>
          <w:sz w:val="24"/>
          <w:szCs w:val="24"/>
        </w:rPr>
        <w:t xml:space="preserve"> selected as the final date because that was the day that all stories were recruited. The majority of stories came from </w:t>
      </w:r>
      <w:r w:rsidR="00577302" w:rsidRPr="00DD4D8B">
        <w:rPr>
          <w:rFonts w:ascii="Times New Roman" w:hAnsi="Times New Roman" w:cs="Times New Roman"/>
          <w:sz w:val="24"/>
          <w:szCs w:val="24"/>
        </w:rPr>
        <w:t xml:space="preserve">Thailand’s </w:t>
      </w:r>
      <w:r w:rsidR="00EC6FA3" w:rsidRPr="00DD4D8B">
        <w:rPr>
          <w:rFonts w:ascii="Times New Roman" w:hAnsi="Times New Roman" w:cs="Times New Roman"/>
          <w:sz w:val="24"/>
          <w:szCs w:val="24"/>
        </w:rPr>
        <w:t xml:space="preserve">English language </w:t>
      </w:r>
      <w:r w:rsidR="00577302" w:rsidRPr="00DD4D8B">
        <w:rPr>
          <w:rFonts w:ascii="Times New Roman" w:hAnsi="Times New Roman" w:cs="Times New Roman"/>
          <w:sz w:val="24"/>
          <w:szCs w:val="24"/>
        </w:rPr>
        <w:t>daily</w:t>
      </w:r>
      <w:r w:rsidR="00EC6FA3" w:rsidRPr="00DD4D8B">
        <w:rPr>
          <w:rFonts w:ascii="Times New Roman" w:hAnsi="Times New Roman" w:cs="Times New Roman"/>
          <w:sz w:val="24"/>
          <w:szCs w:val="24"/>
        </w:rPr>
        <w:t xml:space="preserve"> </w:t>
      </w:r>
      <w:r w:rsidR="00577302" w:rsidRPr="00DD4D8B">
        <w:rPr>
          <w:rFonts w:ascii="Times New Roman" w:hAnsi="Times New Roman" w:cs="Times New Roman"/>
          <w:i/>
          <w:sz w:val="24"/>
          <w:szCs w:val="24"/>
        </w:rPr>
        <w:t>The Nation</w:t>
      </w:r>
      <w:r w:rsidR="00577302" w:rsidRPr="00DD4D8B">
        <w:rPr>
          <w:rFonts w:ascii="Times New Roman" w:hAnsi="Times New Roman" w:cs="Times New Roman"/>
          <w:sz w:val="24"/>
          <w:szCs w:val="24"/>
        </w:rPr>
        <w:t xml:space="preserve"> </w:t>
      </w:r>
      <w:r w:rsidR="00EC6FA3" w:rsidRPr="00DD4D8B">
        <w:rPr>
          <w:rFonts w:ascii="Times New Roman" w:hAnsi="Times New Roman" w:cs="Times New Roman"/>
          <w:sz w:val="24"/>
          <w:szCs w:val="24"/>
        </w:rPr>
        <w:t>and</w:t>
      </w:r>
      <w:r w:rsidR="00577302" w:rsidRPr="00DD4D8B">
        <w:rPr>
          <w:rFonts w:ascii="Times New Roman" w:hAnsi="Times New Roman" w:cs="Times New Roman"/>
          <w:sz w:val="24"/>
          <w:szCs w:val="24"/>
        </w:rPr>
        <w:t xml:space="preserve"> from</w:t>
      </w:r>
      <w:r w:rsidR="00EC6FA3" w:rsidRPr="00DD4D8B">
        <w:rPr>
          <w:rFonts w:ascii="Times New Roman" w:hAnsi="Times New Roman" w:cs="Times New Roman"/>
          <w:sz w:val="24"/>
          <w:szCs w:val="24"/>
        </w:rPr>
        <w:t xml:space="preserve"> the </w:t>
      </w:r>
      <w:r w:rsidR="00577302" w:rsidRPr="00DD4D8B">
        <w:rPr>
          <w:rFonts w:ascii="Times New Roman" w:hAnsi="Times New Roman" w:cs="Times New Roman"/>
          <w:sz w:val="24"/>
          <w:szCs w:val="24"/>
        </w:rPr>
        <w:t>BBC</w:t>
      </w:r>
      <w:r w:rsidR="00EC6FA3" w:rsidRPr="00DD4D8B">
        <w:rPr>
          <w:rFonts w:ascii="Times New Roman" w:hAnsi="Times New Roman" w:cs="Times New Roman"/>
          <w:sz w:val="24"/>
          <w:szCs w:val="24"/>
        </w:rPr>
        <w:t xml:space="preserve">, </w:t>
      </w:r>
      <w:r w:rsidR="00577302" w:rsidRPr="00DD4D8B">
        <w:rPr>
          <w:rFonts w:ascii="Times New Roman" w:hAnsi="Times New Roman" w:cs="Times New Roman"/>
          <w:sz w:val="24"/>
          <w:szCs w:val="24"/>
        </w:rPr>
        <w:t>though it should be noted that the BBC’s major source of stories was</w:t>
      </w:r>
      <w:r w:rsidR="00EC6FA3" w:rsidRPr="00DD4D8B">
        <w:rPr>
          <w:rFonts w:ascii="Times New Roman" w:hAnsi="Times New Roman" w:cs="Times New Roman"/>
          <w:sz w:val="24"/>
          <w:szCs w:val="24"/>
        </w:rPr>
        <w:t xml:space="preserve"> </w:t>
      </w:r>
      <w:r w:rsidR="00577302" w:rsidRPr="00DD4D8B">
        <w:rPr>
          <w:rFonts w:ascii="Times New Roman" w:hAnsi="Times New Roman" w:cs="Times New Roman"/>
          <w:sz w:val="24"/>
          <w:szCs w:val="24"/>
        </w:rPr>
        <w:t xml:space="preserve">the </w:t>
      </w:r>
      <w:r w:rsidR="00577302" w:rsidRPr="00DD4D8B">
        <w:rPr>
          <w:rFonts w:ascii="Times New Roman" w:hAnsi="Times New Roman" w:cs="Times New Roman"/>
          <w:i/>
          <w:sz w:val="24"/>
          <w:szCs w:val="24"/>
        </w:rPr>
        <w:t>Bangkok Post</w:t>
      </w:r>
      <w:r w:rsidR="00EC6FA3" w:rsidRPr="00DD4D8B">
        <w:rPr>
          <w:rFonts w:ascii="Times New Roman" w:hAnsi="Times New Roman" w:cs="Times New Roman"/>
          <w:sz w:val="24"/>
          <w:szCs w:val="24"/>
        </w:rPr>
        <w:t xml:space="preserve">. </w:t>
      </w:r>
      <w:r w:rsidR="00C94D31" w:rsidRPr="00DD4D8B">
        <w:rPr>
          <w:rFonts w:ascii="Times New Roman" w:hAnsi="Times New Roman" w:cs="Times New Roman"/>
          <w:sz w:val="24"/>
          <w:szCs w:val="24"/>
        </w:rPr>
        <w:t>Keywords used in searching the database were “community radio” and “Thailand.” In total there were 674 stories identified by this process.</w:t>
      </w:r>
      <w:r w:rsidR="008B72AA" w:rsidRPr="00DD4D8B">
        <w:rPr>
          <w:rFonts w:ascii="Times New Roman" w:hAnsi="Times New Roman" w:cs="Times New Roman"/>
          <w:sz w:val="24"/>
          <w:szCs w:val="24"/>
        </w:rPr>
        <w:t xml:space="preserve"> These were then captured and studied.</w:t>
      </w:r>
      <w:r w:rsidR="004D7C84" w:rsidRPr="00DD4D8B">
        <w:rPr>
          <w:rFonts w:ascii="Times New Roman" w:hAnsi="Times New Roman" w:cs="Times New Roman"/>
          <w:sz w:val="24"/>
          <w:szCs w:val="24"/>
        </w:rPr>
        <w:t xml:space="preserve"> </w:t>
      </w:r>
      <w:r w:rsidR="00F2619E" w:rsidRPr="00DD4D8B">
        <w:rPr>
          <w:rFonts w:ascii="Times New Roman" w:hAnsi="Times New Roman" w:cs="Times New Roman"/>
          <w:sz w:val="24"/>
          <w:szCs w:val="24"/>
        </w:rPr>
        <w:t>In order to make the ma</w:t>
      </w:r>
      <w:r w:rsidR="00A81450" w:rsidRPr="00DD4D8B">
        <w:rPr>
          <w:rFonts w:ascii="Times New Roman" w:hAnsi="Times New Roman" w:cs="Times New Roman"/>
          <w:sz w:val="24"/>
          <w:szCs w:val="24"/>
        </w:rPr>
        <w:t xml:space="preserve">ss of news coverage manageable, a sample was drawn </w:t>
      </w:r>
      <w:r w:rsidR="00F2619E" w:rsidRPr="00DD4D8B">
        <w:rPr>
          <w:rFonts w:ascii="Times New Roman" w:hAnsi="Times New Roman" w:cs="Times New Roman"/>
          <w:sz w:val="24"/>
          <w:szCs w:val="24"/>
        </w:rPr>
        <w:t xml:space="preserve">from the large number of stories that met keyword criteria. We selected every seventh story, beginning with the oldest report and working through the set to the most recent, with the aim of achieving roughly 100 stories for detailed analysis. </w:t>
      </w:r>
    </w:p>
    <w:p w:rsidR="008B72AA" w:rsidRPr="00DD4D8B" w:rsidRDefault="008B72AA"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In fact quite a few reports were not actually about community radio, but the terms simply appeared in connection with an entirely different subject; these stories were discarded.</w:t>
      </w:r>
      <w:r w:rsidR="00F2619E" w:rsidRPr="00DD4D8B">
        <w:rPr>
          <w:rFonts w:ascii="Times New Roman" w:hAnsi="Times New Roman" w:cs="Times New Roman"/>
          <w:sz w:val="24"/>
          <w:szCs w:val="24"/>
        </w:rPr>
        <w:t xml:space="preserve"> We also found some confusion about what constituted community radio. For instance, some stories described the “</w:t>
      </w:r>
      <w:proofErr w:type="spellStart"/>
      <w:r w:rsidR="00F2619E" w:rsidRPr="00DD4D8B">
        <w:rPr>
          <w:rStyle w:val="verdana"/>
          <w:rFonts w:ascii="Times New Roman" w:hAnsi="Times New Roman" w:cs="Times New Roman"/>
          <w:sz w:val="24"/>
          <w:szCs w:val="24"/>
        </w:rPr>
        <w:t>Ruamduay</w:t>
      </w:r>
      <w:proofErr w:type="spellEnd"/>
      <w:r w:rsidR="00F2619E" w:rsidRPr="00DD4D8B">
        <w:rPr>
          <w:rStyle w:val="verdana"/>
          <w:rFonts w:ascii="Times New Roman" w:hAnsi="Times New Roman" w:cs="Times New Roman"/>
          <w:sz w:val="24"/>
          <w:szCs w:val="24"/>
        </w:rPr>
        <w:t xml:space="preserve"> </w:t>
      </w:r>
      <w:proofErr w:type="spellStart"/>
      <w:r w:rsidR="00F2619E" w:rsidRPr="00DD4D8B">
        <w:rPr>
          <w:rStyle w:val="verdana"/>
          <w:rFonts w:ascii="Times New Roman" w:hAnsi="Times New Roman" w:cs="Times New Roman"/>
          <w:sz w:val="24"/>
          <w:szCs w:val="24"/>
        </w:rPr>
        <w:t>Chuay</w:t>
      </w:r>
      <w:proofErr w:type="spellEnd"/>
      <w:r w:rsidR="00F2619E" w:rsidRPr="00DD4D8B">
        <w:rPr>
          <w:rStyle w:val="verdana"/>
          <w:rFonts w:ascii="Times New Roman" w:hAnsi="Times New Roman" w:cs="Times New Roman"/>
          <w:sz w:val="24"/>
          <w:szCs w:val="24"/>
        </w:rPr>
        <w:t xml:space="preserve"> Kan” station as a </w:t>
      </w:r>
      <w:bookmarkStart w:id="1" w:name="ORIGHIT_2"/>
      <w:bookmarkStart w:id="2" w:name="HIT_2"/>
      <w:bookmarkEnd w:id="1"/>
      <w:bookmarkEnd w:id="2"/>
      <w:r w:rsidR="00F2619E" w:rsidRPr="00DD4D8B">
        <w:rPr>
          <w:rStyle w:val="hit"/>
          <w:rFonts w:ascii="Times New Roman" w:hAnsi="Times New Roman" w:cs="Times New Roman"/>
          <w:sz w:val="24"/>
          <w:szCs w:val="24"/>
        </w:rPr>
        <w:t>community radio</w:t>
      </w:r>
      <w:r w:rsidR="00F2619E" w:rsidRPr="00DD4D8B">
        <w:rPr>
          <w:rStyle w:val="verdana"/>
          <w:rFonts w:ascii="Times New Roman" w:hAnsi="Times New Roman" w:cs="Times New Roman"/>
          <w:sz w:val="24"/>
          <w:szCs w:val="24"/>
        </w:rPr>
        <w:t xml:space="preserve"> service, but in fact it is a commercial operation that focuses on community and city issues. </w:t>
      </w:r>
      <w:r w:rsidR="00F2619E" w:rsidRPr="00DD4D8B">
        <w:rPr>
          <w:rFonts w:ascii="Times New Roman" w:hAnsi="Times New Roman" w:cs="Times New Roman"/>
          <w:sz w:val="24"/>
          <w:szCs w:val="24"/>
        </w:rPr>
        <w:t>Finally, the</w:t>
      </w:r>
      <w:r w:rsidRPr="00DD4D8B">
        <w:rPr>
          <w:rFonts w:ascii="Times New Roman" w:hAnsi="Times New Roman" w:cs="Times New Roman"/>
          <w:sz w:val="24"/>
          <w:szCs w:val="24"/>
        </w:rPr>
        <w:t xml:space="preserve"> usual caveats should be observed:</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the Lexis-Nexis database is not exhaustive; some stories, especially brief reports not in the main section of the newspaper are not included.</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t xml:space="preserve"> </w:t>
      </w:r>
    </w:p>
    <w:p w:rsidR="00577302" w:rsidRPr="00DD4D8B" w:rsidRDefault="008B72AA"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Framing analysis attempts to categorize stories according to their principal explanatory theme—as if in answer to the question “why this is story worth reading.”</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As a rule, categorization should be accomplished without too much difficulty because in journalism the practice of composing stories according to an “inverted pyramid” structure ensures that the most important point of the story is contained in the lead sentence or paragraph.</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Any story which violates this is said to have “buried the lead,” meaning that the reader will miss the most important point because it is presented too late in the story.</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So the aim was to identify the “frame” used in the story and to place each story in a proper category.</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Of course there are “sub-themes” that flow from the way that stories were framed, and these were identified and weighed as well.</w:t>
      </w:r>
      <w:r w:rsidR="00577302" w:rsidRPr="00DD4D8B">
        <w:rPr>
          <w:rFonts w:ascii="Times New Roman" w:hAnsi="Times New Roman" w:cs="Times New Roman"/>
          <w:sz w:val="24"/>
          <w:szCs w:val="24"/>
        </w:rPr>
        <w:t xml:space="preserve"> </w:t>
      </w:r>
      <w:r w:rsidR="00A81450" w:rsidRPr="00DD4D8B">
        <w:rPr>
          <w:rFonts w:ascii="Times New Roman" w:hAnsi="Times New Roman" w:cs="Times New Roman"/>
          <w:color w:val="000000"/>
          <w:sz w:val="24"/>
          <w:szCs w:val="24"/>
        </w:rPr>
        <w:t xml:space="preserve">As noted, this study employed a frame analysis method to examine newspaper portrayals of community radio in Thailand. </w:t>
      </w:r>
      <w:r w:rsidR="00FF51E4" w:rsidRPr="00DD4D8B">
        <w:rPr>
          <w:rFonts w:ascii="Times New Roman" w:hAnsi="Times New Roman" w:cs="Times New Roman"/>
          <w:sz w:val="24"/>
          <w:szCs w:val="24"/>
        </w:rPr>
        <w:t xml:space="preserve">In carrying out this </w:t>
      </w:r>
      <w:r w:rsidR="00A81450" w:rsidRPr="00DD4D8B">
        <w:rPr>
          <w:rFonts w:ascii="Times New Roman" w:hAnsi="Times New Roman" w:cs="Times New Roman"/>
          <w:sz w:val="24"/>
          <w:szCs w:val="24"/>
        </w:rPr>
        <w:t>objective</w:t>
      </w:r>
      <w:r w:rsidR="00FF51E4" w:rsidRPr="00DD4D8B">
        <w:rPr>
          <w:rFonts w:ascii="Times New Roman" w:hAnsi="Times New Roman" w:cs="Times New Roman"/>
          <w:sz w:val="24"/>
          <w:szCs w:val="24"/>
        </w:rPr>
        <w:t xml:space="preserve">, </w:t>
      </w:r>
      <w:r w:rsidR="00735C13" w:rsidRPr="00DD4D8B">
        <w:rPr>
          <w:rFonts w:ascii="Times New Roman" w:hAnsi="Times New Roman" w:cs="Times New Roman"/>
          <w:sz w:val="24"/>
          <w:szCs w:val="24"/>
        </w:rPr>
        <w:t xml:space="preserve">we </w:t>
      </w:r>
      <w:r w:rsidR="00FF51E4" w:rsidRPr="00DD4D8B">
        <w:rPr>
          <w:rFonts w:ascii="Times New Roman" w:hAnsi="Times New Roman" w:cs="Times New Roman"/>
          <w:sz w:val="24"/>
          <w:szCs w:val="24"/>
        </w:rPr>
        <w:t xml:space="preserve">attempted to answer the following questions: </w:t>
      </w:r>
      <w:r w:rsidR="00577302" w:rsidRPr="00DD4D8B">
        <w:rPr>
          <w:rFonts w:ascii="Times New Roman" w:hAnsi="Times New Roman" w:cs="Times New Roman"/>
          <w:sz w:val="24"/>
          <w:szCs w:val="24"/>
        </w:rPr>
        <w:t>In what way was community radio as a whole presented to readers? And, what frames were employed frequently to characterize their operations?</w:t>
      </w:r>
    </w:p>
    <w:p w:rsidR="00C94D31" w:rsidRPr="00DD4D8B" w:rsidRDefault="00577302"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r>
      <w:r w:rsidR="00FF51E4" w:rsidRPr="00DD4D8B">
        <w:rPr>
          <w:rFonts w:ascii="Times New Roman" w:hAnsi="Times New Roman" w:cs="Times New Roman"/>
          <w:sz w:val="24"/>
          <w:szCs w:val="24"/>
        </w:rPr>
        <w:t xml:space="preserve">How might the reports in the newspapers set the public agenda on </w:t>
      </w:r>
      <w:r w:rsidR="00A81450" w:rsidRPr="00DD4D8B">
        <w:rPr>
          <w:rFonts w:ascii="Times New Roman" w:hAnsi="Times New Roman" w:cs="Times New Roman"/>
          <w:sz w:val="24"/>
          <w:szCs w:val="24"/>
        </w:rPr>
        <w:t>community radio</w:t>
      </w:r>
      <w:r w:rsidR="00FF51E4" w:rsidRPr="00DD4D8B">
        <w:rPr>
          <w:rFonts w:ascii="Times New Roman" w:hAnsi="Times New Roman" w:cs="Times New Roman"/>
          <w:sz w:val="24"/>
          <w:szCs w:val="24"/>
        </w:rPr>
        <w:t>?</w:t>
      </w:r>
      <w:r w:rsidRPr="00DD4D8B">
        <w:rPr>
          <w:rFonts w:ascii="Times New Roman" w:hAnsi="Times New Roman" w:cs="Times New Roman"/>
          <w:sz w:val="24"/>
          <w:szCs w:val="24"/>
        </w:rPr>
        <w:t xml:space="preserve"> </w:t>
      </w:r>
      <w:r w:rsidR="00A81450" w:rsidRPr="00DD4D8B">
        <w:rPr>
          <w:rFonts w:ascii="Times New Roman" w:hAnsi="Times New Roman" w:cs="Times New Roman"/>
          <w:color w:val="000000"/>
          <w:sz w:val="24"/>
          <w:szCs w:val="24"/>
        </w:rPr>
        <w:t>Frames provide a context for understanding media messages, and they make certain messages memorable and understandable. T</w:t>
      </w:r>
      <w:r w:rsidR="00A81450" w:rsidRPr="00DD4D8B">
        <w:rPr>
          <w:rFonts w:ascii="Times New Roman" w:hAnsi="Times New Roman" w:cs="Times New Roman"/>
          <w:sz w:val="24"/>
          <w:szCs w:val="24"/>
        </w:rPr>
        <w:t>he way these broadcasters were depicted in newspaper accounts might have swayed public opinion and thereby affected the actions of officials in elected office.</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b/>
          <w:sz w:val="24"/>
          <w:szCs w:val="24"/>
        </w:rPr>
        <w:t>Analysis</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This study covered CRS news stories during an eleven year period from August 2000 to May 2011. From the outset, newspapers introduced the concept of CRS to the nation and communicated to citizens their right to access and operate a CRS as an alternative medium emphasizing CRS’ benefits to the community at large (“Giving Voices,” 2000). Among the advantages suggested by newspaper accounts were the ability of community people to hear their local language on the air, how CRS helped preserve grassroots’ traditional and local cultures, and how a CRS could be employed as “a tool for grass-roots democracy—a means for even villagers to determine the direction of their community’s development” (“People’s Chat,” 2001). Although these concepts of community radio were represented occasionally, they </w:t>
      </w:r>
      <w:r w:rsidR="00984AA1" w:rsidRPr="00DD4D8B">
        <w:rPr>
          <w:rFonts w:ascii="Times New Roman" w:hAnsi="Times New Roman" w:cs="Times New Roman"/>
          <w:sz w:val="24"/>
          <w:szCs w:val="24"/>
        </w:rPr>
        <w:t>were</w:t>
      </w:r>
      <w:r w:rsidRPr="00DD4D8B">
        <w:rPr>
          <w:rFonts w:ascii="Times New Roman" w:hAnsi="Times New Roman" w:cs="Times New Roman"/>
          <w:sz w:val="24"/>
          <w:szCs w:val="24"/>
        </w:rPr>
        <w:t xml:space="preserve"> not prevalent (see more articles of this kind at “Chiang </w:t>
      </w:r>
      <w:proofErr w:type="spellStart"/>
      <w:r w:rsidRPr="00DD4D8B">
        <w:rPr>
          <w:rFonts w:ascii="Times New Roman" w:hAnsi="Times New Roman" w:cs="Times New Roman"/>
          <w:sz w:val="24"/>
          <w:szCs w:val="24"/>
        </w:rPr>
        <w:t>Rai</w:t>
      </w:r>
      <w:proofErr w:type="spellEnd"/>
      <w:r w:rsidRPr="00DD4D8B">
        <w:rPr>
          <w:rFonts w:ascii="Times New Roman" w:hAnsi="Times New Roman" w:cs="Times New Roman"/>
          <w:sz w:val="24"/>
          <w:szCs w:val="24"/>
        </w:rPr>
        <w:t xml:space="preserve">,” 2005 and “More Killings,” 2007). </w:t>
      </w:r>
    </w:p>
    <w:p w:rsidR="005549B6" w:rsidRPr="00DD4D8B" w:rsidRDefault="005549B6"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Our research revealed three prominent media frames. 1) A law and policy frame: This frame involved lawmaking processes for broadcasting, the legalization of CRS, and disputes over the National Broadcasting Commission and the National Broadcasting and Telecommunication Commission establishment and selection process. 2) </w:t>
      </w:r>
      <w:r w:rsidR="00984AA1" w:rsidRPr="00DD4D8B">
        <w:rPr>
          <w:rFonts w:ascii="Times New Roman" w:hAnsi="Times New Roman" w:cs="Times New Roman"/>
          <w:sz w:val="24"/>
          <w:szCs w:val="24"/>
        </w:rPr>
        <w:t>Government threats to CRS</w:t>
      </w:r>
      <w:r w:rsidRPr="00DD4D8B">
        <w:rPr>
          <w:rFonts w:ascii="Times New Roman" w:hAnsi="Times New Roman" w:cs="Times New Roman"/>
          <w:sz w:val="24"/>
          <w:szCs w:val="24"/>
        </w:rPr>
        <w:t xml:space="preserve">: This second frame showed that despite the diverse political alignments of the many Thai governments in place from 2000 to 2011, they all demonstrated a consistent unwillingness to support CRS, and throughout the period sought to obstruct their expansion and development. 3) CRS as a political tool frame: The third frame focused on Thai CRS as political actors. These stories were published mostly during the coverage of the struggle between the government and the red shirts—supporters of ex-Prime Minister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Shinawatra</w:t>
      </w:r>
      <w:proofErr w:type="spellEnd"/>
      <w:r w:rsidRPr="00DD4D8B">
        <w:rPr>
          <w:rFonts w:ascii="Times New Roman" w:hAnsi="Times New Roman" w:cs="Times New Roman"/>
          <w:sz w:val="24"/>
          <w:szCs w:val="24"/>
        </w:rPr>
        <w:t>—in which hundreds of CRS became propaganda for the mobilization of protests. A detailed discussion of each frame follows.</w:t>
      </w:r>
    </w:p>
    <w:p w:rsidR="005549B6" w:rsidRPr="00DD4D8B" w:rsidRDefault="00BD71F6" w:rsidP="00DD4D8B">
      <w:pPr>
        <w:spacing w:after="0" w:line="480" w:lineRule="auto"/>
        <w:rPr>
          <w:rFonts w:ascii="Times New Roman" w:hAnsi="Times New Roman" w:cs="Times New Roman"/>
          <w:b/>
          <w:sz w:val="24"/>
          <w:szCs w:val="24"/>
        </w:rPr>
      </w:pPr>
      <w:r>
        <w:rPr>
          <w:rFonts w:ascii="Times New Roman" w:hAnsi="Times New Roman" w:cs="Times New Roman"/>
          <w:b/>
          <w:sz w:val="24"/>
          <w:szCs w:val="24"/>
        </w:rPr>
        <w:t>Law and Policy F</w:t>
      </w:r>
      <w:r w:rsidR="005549B6" w:rsidRPr="00DD4D8B">
        <w:rPr>
          <w:rFonts w:ascii="Times New Roman" w:hAnsi="Times New Roman" w:cs="Times New Roman"/>
          <w:b/>
          <w:sz w:val="24"/>
          <w:szCs w:val="24"/>
        </w:rPr>
        <w:t>rame</w:t>
      </w:r>
      <w:r w:rsidR="004D7C84" w:rsidRPr="00DD4D8B">
        <w:rPr>
          <w:rFonts w:ascii="Times New Roman" w:hAnsi="Times New Roman" w:cs="Times New Roman"/>
          <w:b/>
          <w:sz w:val="24"/>
          <w:szCs w:val="24"/>
        </w:rPr>
        <w:t xml:space="preserve">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b/>
          <w:sz w:val="24"/>
          <w:szCs w:val="24"/>
        </w:rPr>
        <w:tab/>
      </w:r>
      <w:r w:rsidRPr="00DD4D8B">
        <w:rPr>
          <w:rFonts w:ascii="Times New Roman" w:hAnsi="Times New Roman" w:cs="Times New Roman"/>
          <w:sz w:val="24"/>
          <w:szCs w:val="24"/>
        </w:rPr>
        <w:t xml:space="preserve">The issue of broadcast lawmaking and policy was an ongoing controversy during the decade covered by this research. We found three sub themes within this frame.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The first sub theme, the process of formulating broadcasting law, was frequently presented by emphasizing the challenges of constructing a legal framework that would be appropriate and applicable under the 1997 Constitution. In 2000,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of Thailand published a comprehensive story detailing the way media scholars, media representatives, social activists, and non-profit organization representatives demanded changes to the forthcoming draft of the Frequency Allocation Act (FAA). These parties asked the cabinet to change four focal points of the draft. 1) The bill should provide a self-censorship mechanism for the media and prohibit the National Broadcasting Committee (NBC) from censoring media. 2) All agencies, including governmental ones—i. e., the Public Relations Department (PRD)—should be required to apply for NBC licenses to operate broadcasting outlets, in order to eliminate the longstanding monopoly system enforced by the PRD. 3) The bill should prohibit public service broadcasters from earning advertising revenues. 4) The bill should limit the authority of the NBC to censoring only three types of program content—programs that could jeopardize the monarchy, create public harm, or present a risk to children (“Changes Sought,” 2000). </w:t>
      </w:r>
    </w:p>
    <w:p w:rsidR="005549B6" w:rsidRPr="00DD4D8B" w:rsidRDefault="005549B6" w:rsidP="00167347">
      <w:pPr>
        <w:spacing w:beforeLines="1" w:afterLines="1" w:line="480" w:lineRule="auto"/>
        <w:rPr>
          <w:rFonts w:ascii="Times New Roman" w:eastAsia="Times New Roman" w:hAnsi="Times New Roman" w:cs="Times New Roman"/>
          <w:sz w:val="24"/>
          <w:szCs w:val="24"/>
        </w:rPr>
      </w:pPr>
      <w:r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t xml:space="preserve">In 2007, there was reporting on a new draft of Broadcast and Telecommunication Operating Act which was eventually promulgated in March 2008 (“Thai Cabinet,” 2007). The three focal points concerning CRS in this act were that 1) the act provided for three kinds of broadcasters—public, community, and commercial. It barred public and community broadcasters from earning profits. This provision was to solve a problem created by the PRD in late 2004 when the agency attempted to restrict the growth of CRS by requiring that stations register with it. As an incentive for compliance the PRD allowed registered stations to carry six minutes of advertising content per hour (“Community Radio Operators,” 2004). Instead of limiting expansion, thousands of additional CRS were quickly placed on the air by business groups and individuals to exploit the new policy. </w:t>
      </w:r>
      <w:r w:rsidRPr="00DD4D8B">
        <w:rPr>
          <w:rFonts w:ascii="Times New Roman" w:eastAsia="Times New Roman" w:hAnsi="Times New Roman" w:cs="Times New Roman"/>
          <w:sz w:val="24"/>
          <w:szCs w:val="24"/>
        </w:rPr>
        <w:t xml:space="preserve">Deputy Prime Minister </w:t>
      </w:r>
      <w:proofErr w:type="spellStart"/>
      <w:r w:rsidRPr="00DD4D8B">
        <w:rPr>
          <w:rFonts w:ascii="Times New Roman" w:eastAsia="Times New Roman" w:hAnsi="Times New Roman" w:cs="Times New Roman"/>
          <w:sz w:val="24"/>
          <w:szCs w:val="24"/>
        </w:rPr>
        <w:t>Vishanu</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Krua-ngam</w:t>
      </w:r>
      <w:proofErr w:type="spellEnd"/>
      <w:r w:rsidRPr="00DD4D8B">
        <w:rPr>
          <w:rFonts w:ascii="Times New Roman" w:eastAsia="Times New Roman" w:hAnsi="Times New Roman" w:cs="Times New Roman"/>
          <w:sz w:val="24"/>
          <w:szCs w:val="24"/>
        </w:rPr>
        <w:t xml:space="preserve"> stated that “there are about 2,000 producers of radio </w:t>
      </w:r>
      <w:proofErr w:type="spellStart"/>
      <w:r w:rsidRPr="00DD4D8B">
        <w:rPr>
          <w:rFonts w:ascii="Times New Roman" w:eastAsia="Times New Roman" w:hAnsi="Times New Roman" w:cs="Times New Roman"/>
          <w:sz w:val="24"/>
          <w:szCs w:val="24"/>
        </w:rPr>
        <w:t>programmes</w:t>
      </w:r>
      <w:proofErr w:type="spellEnd"/>
      <w:r w:rsidRPr="00DD4D8B">
        <w:rPr>
          <w:rFonts w:ascii="Times New Roman" w:eastAsia="Times New Roman" w:hAnsi="Times New Roman" w:cs="Times New Roman"/>
          <w:sz w:val="24"/>
          <w:szCs w:val="24"/>
        </w:rPr>
        <w:t>, with 500 of [them] registered with the government. The rest operate illegally” (“Radio Deals,” 2009). In other words, the PRD strategy backfired. Those who disagreed with the PRD’s action complained that “running ads ruined the spirit of community radio” (“Radio Deals,” 2009). 2)</w:t>
      </w:r>
      <w:r w:rsidRPr="00DD4D8B">
        <w:rPr>
          <w:rFonts w:ascii="Times New Roman" w:hAnsi="Times New Roman" w:cs="Times New Roman"/>
          <w:sz w:val="24"/>
          <w:szCs w:val="24"/>
        </w:rPr>
        <w:t xml:space="preserve"> The act indicated that radio licenses would be valid for seven years with the possibility for renewal. And 3) the NBTC would be the new regulatory body to supervise both telecommunications and broadcasting.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The second sub theme, the legalization of CRS was an ongoing controversy throughout the period studied, and the government was continually urged to expedite the process. Marty </w:t>
      </w:r>
      <w:proofErr w:type="spellStart"/>
      <w:r w:rsidRPr="00DD4D8B">
        <w:rPr>
          <w:rFonts w:ascii="Times New Roman" w:hAnsi="Times New Roman" w:cs="Times New Roman"/>
          <w:sz w:val="24"/>
          <w:szCs w:val="24"/>
        </w:rPr>
        <w:t>Durlin</w:t>
      </w:r>
      <w:proofErr w:type="spellEnd"/>
      <w:r w:rsidRPr="00DD4D8B">
        <w:rPr>
          <w:rFonts w:ascii="Times New Roman" w:hAnsi="Times New Roman" w:cs="Times New Roman"/>
          <w:sz w:val="24"/>
          <w:szCs w:val="24"/>
        </w:rPr>
        <w:t>, a CRS expert who was invited to share her knowledge at a CRS workshop in Thailand, stated that community radio was a positive tool for free speech, “What we’re seeing in the media [is that] the dominant voice is corporate. That’s not people’s voices. . . . I don’t think free speech should be something that the government should fear” (</w:t>
      </w:r>
      <w:proofErr w:type="spellStart"/>
      <w:r w:rsidRPr="00DD4D8B">
        <w:rPr>
          <w:rFonts w:ascii="Times New Roman" w:hAnsi="Times New Roman" w:cs="Times New Roman"/>
          <w:sz w:val="24"/>
          <w:szCs w:val="24"/>
        </w:rPr>
        <w:t>Rojanaphruk</w:t>
      </w:r>
      <w:proofErr w:type="spellEnd"/>
      <w:r w:rsidRPr="00DD4D8B">
        <w:rPr>
          <w:rFonts w:ascii="Times New Roman" w:hAnsi="Times New Roman" w:cs="Times New Roman"/>
          <w:sz w:val="24"/>
          <w:szCs w:val="24"/>
        </w:rPr>
        <w:t xml:space="preserve">, 2003).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However, the legalization of CRS was never achieved and stations’ uncertain legal status was used to harass or threaten their closure. For instance, in 2005 </w:t>
      </w:r>
      <w:proofErr w:type="spellStart"/>
      <w:r w:rsidRPr="00DD4D8B">
        <w:rPr>
          <w:rFonts w:ascii="Times New Roman" w:hAnsi="Times New Roman" w:cs="Times New Roman"/>
          <w:sz w:val="24"/>
          <w:szCs w:val="24"/>
        </w:rPr>
        <w:t>Wuthipong</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Pongsuwan</w:t>
      </w:r>
      <w:proofErr w:type="spellEnd"/>
      <w:r w:rsidRPr="00DD4D8B">
        <w:rPr>
          <w:rFonts w:ascii="Times New Roman" w:hAnsi="Times New Roman" w:cs="Times New Roman"/>
          <w:sz w:val="24"/>
          <w:szCs w:val="24"/>
        </w:rPr>
        <w:t xml:space="preserve">, adviser to the Minister for the Prime Minister’s Office, suggested that PRD should shut down CRS whose signals interfered with those of mainstream stations, “because no law exists to control them” (“Thailand Cracks,” 2005). Meanwhile </w:t>
      </w:r>
      <w:proofErr w:type="spellStart"/>
      <w:r w:rsidRPr="00DD4D8B">
        <w:rPr>
          <w:rFonts w:ascii="Times New Roman" w:hAnsi="Times New Roman" w:cs="Times New Roman"/>
          <w:sz w:val="24"/>
          <w:szCs w:val="24"/>
        </w:rPr>
        <w:t>Supinya</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Klangnarong</w:t>
      </w:r>
      <w:proofErr w:type="spellEnd"/>
      <w:r w:rsidRPr="00DD4D8B">
        <w:rPr>
          <w:rFonts w:ascii="Times New Roman" w:hAnsi="Times New Roman" w:cs="Times New Roman"/>
          <w:sz w:val="24"/>
          <w:szCs w:val="24"/>
        </w:rPr>
        <w:t>, Secretary-General of Campaign for Media Reform (CPMR), argued that it was not the duty of the proposed NBC to legalize CRS and it should not issue guidelines that would lead to the harassment of stations, particularly those that criticized the government’s performance. She expressed this concern asking “why some violating radio stations which refrained from criticizing the government did not face action” (“Thailand Cracks,” 2005).</w:t>
      </w:r>
    </w:p>
    <w:p w:rsidR="005549B6" w:rsidRPr="00DD4D8B" w:rsidRDefault="005549B6" w:rsidP="00167347">
      <w:pPr>
        <w:spacing w:beforeLines="1" w:afterLines="1" w:line="480" w:lineRule="auto"/>
        <w:ind w:firstLine="720"/>
        <w:rPr>
          <w:rFonts w:ascii="Times New Roman" w:hAnsi="Times New Roman" w:cs="Times New Roman"/>
          <w:sz w:val="24"/>
          <w:szCs w:val="24"/>
        </w:rPr>
      </w:pPr>
      <w:proofErr w:type="spellStart"/>
      <w:r w:rsidRPr="00DD4D8B">
        <w:rPr>
          <w:rFonts w:ascii="Times New Roman" w:eastAsia="Times New Roman" w:hAnsi="Times New Roman" w:cs="Times New Roman"/>
          <w:sz w:val="24"/>
          <w:szCs w:val="24"/>
        </w:rPr>
        <w:t>PM’s</w:t>
      </w:r>
      <w:proofErr w:type="spellEnd"/>
      <w:r w:rsidRPr="00DD4D8B">
        <w:rPr>
          <w:rFonts w:ascii="Times New Roman" w:eastAsia="Times New Roman" w:hAnsi="Times New Roman" w:cs="Times New Roman"/>
          <w:sz w:val="24"/>
          <w:szCs w:val="24"/>
        </w:rPr>
        <w:t xml:space="preserve"> Office Minister </w:t>
      </w:r>
      <w:proofErr w:type="spellStart"/>
      <w:r w:rsidRPr="00DD4D8B">
        <w:rPr>
          <w:rFonts w:ascii="Times New Roman" w:eastAsia="Times New Roman" w:hAnsi="Times New Roman" w:cs="Times New Roman"/>
          <w:sz w:val="24"/>
          <w:szCs w:val="24"/>
        </w:rPr>
        <w:t>Suranand</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Vejjajiva</w:t>
      </w:r>
      <w:proofErr w:type="spellEnd"/>
      <w:r w:rsidRPr="00DD4D8B">
        <w:rPr>
          <w:rFonts w:ascii="Times New Roman" w:eastAsia="Times New Roman" w:hAnsi="Times New Roman" w:cs="Times New Roman"/>
          <w:sz w:val="24"/>
          <w:szCs w:val="24"/>
        </w:rPr>
        <w:t xml:space="preserve"> denied accusations that he arranged a crackdown on Radio FM 92.25 because “it was critical of the government” (</w:t>
      </w:r>
      <w:proofErr w:type="spellStart"/>
      <w:r w:rsidRPr="00DD4D8B">
        <w:rPr>
          <w:rFonts w:ascii="Times New Roman" w:eastAsia="Times New Roman" w:hAnsi="Times New Roman" w:cs="Times New Roman"/>
          <w:sz w:val="24"/>
          <w:szCs w:val="24"/>
        </w:rPr>
        <w:t>Srivalo</w:t>
      </w:r>
      <w:proofErr w:type="spellEnd"/>
      <w:r w:rsidRPr="00DD4D8B">
        <w:rPr>
          <w:rFonts w:ascii="Times New Roman" w:eastAsia="Times New Roman" w:hAnsi="Times New Roman" w:cs="Times New Roman"/>
          <w:sz w:val="24"/>
          <w:szCs w:val="24"/>
        </w:rPr>
        <w:t xml:space="preserve"> &amp; </w:t>
      </w:r>
      <w:proofErr w:type="spellStart"/>
      <w:r w:rsidRPr="00DD4D8B">
        <w:rPr>
          <w:rFonts w:ascii="Times New Roman" w:eastAsia="Times New Roman" w:hAnsi="Times New Roman" w:cs="Times New Roman"/>
          <w:sz w:val="24"/>
          <w:szCs w:val="24"/>
        </w:rPr>
        <w:t>Pinijparakarn</w:t>
      </w:r>
      <w:proofErr w:type="spellEnd"/>
      <w:r w:rsidRPr="00DD4D8B">
        <w:rPr>
          <w:rFonts w:ascii="Times New Roman" w:eastAsia="Times New Roman" w:hAnsi="Times New Roman" w:cs="Times New Roman"/>
          <w:sz w:val="24"/>
          <w:szCs w:val="24"/>
        </w:rPr>
        <w:t>, 2005). Rather he alleged that the station was shut down because it increased its transmission power to 1,000 watts</w:t>
      </w:r>
      <w:r w:rsidR="004D7C84"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rPr>
        <w:t>(</w:t>
      </w:r>
      <w:proofErr w:type="spellStart"/>
      <w:r w:rsidRPr="00DD4D8B">
        <w:rPr>
          <w:rFonts w:ascii="Times New Roman" w:eastAsia="Times New Roman" w:hAnsi="Times New Roman" w:cs="Times New Roman"/>
          <w:sz w:val="24"/>
          <w:szCs w:val="24"/>
        </w:rPr>
        <w:t>Sinlapalavan</w:t>
      </w:r>
      <w:proofErr w:type="spellEnd"/>
      <w:r w:rsidRPr="00DD4D8B">
        <w:rPr>
          <w:rFonts w:ascii="Times New Roman" w:eastAsia="Times New Roman" w:hAnsi="Times New Roman" w:cs="Times New Roman"/>
          <w:sz w:val="24"/>
          <w:szCs w:val="24"/>
        </w:rPr>
        <w:t xml:space="preserve"> &amp; </w:t>
      </w:r>
      <w:proofErr w:type="spellStart"/>
      <w:r w:rsidRPr="00DD4D8B">
        <w:rPr>
          <w:rFonts w:ascii="Times New Roman" w:eastAsia="Times New Roman" w:hAnsi="Times New Roman" w:cs="Times New Roman"/>
          <w:sz w:val="24"/>
          <w:szCs w:val="24"/>
        </w:rPr>
        <w:t>Raksaseri</w:t>
      </w:r>
      <w:proofErr w:type="spellEnd"/>
      <w:r w:rsidRPr="00DD4D8B">
        <w:rPr>
          <w:rFonts w:ascii="Times New Roman" w:eastAsia="Times New Roman" w:hAnsi="Times New Roman" w:cs="Times New Roman"/>
          <w:sz w:val="24"/>
          <w:szCs w:val="24"/>
        </w:rPr>
        <w:t xml:space="preserve">, 2005). He complained that CRS that operated at powers above the legal limits could “disrupt flights and could </w:t>
      </w:r>
      <w:proofErr w:type="spellStart"/>
      <w:r w:rsidRPr="00DD4D8B">
        <w:rPr>
          <w:rFonts w:ascii="Times New Roman" w:eastAsia="Times New Roman" w:hAnsi="Times New Roman" w:cs="Times New Roman"/>
          <w:sz w:val="24"/>
          <w:szCs w:val="24"/>
        </w:rPr>
        <w:t>jeopardise</w:t>
      </w:r>
      <w:proofErr w:type="spellEnd"/>
      <w:r w:rsidRPr="00DD4D8B">
        <w:rPr>
          <w:rFonts w:ascii="Times New Roman" w:eastAsia="Times New Roman" w:hAnsi="Times New Roman" w:cs="Times New Roman"/>
          <w:sz w:val="24"/>
          <w:szCs w:val="24"/>
        </w:rPr>
        <w:t xml:space="preserve"> passenger safety. We’ll seek a National Telecommunication Commission (NTC) order shutting these stations down if they refuse to comply within a week” (</w:t>
      </w:r>
      <w:proofErr w:type="spellStart"/>
      <w:r w:rsidRPr="00DD4D8B">
        <w:rPr>
          <w:rFonts w:ascii="Times New Roman" w:eastAsia="Times New Roman" w:hAnsi="Times New Roman" w:cs="Times New Roman"/>
          <w:sz w:val="24"/>
          <w:szCs w:val="24"/>
        </w:rPr>
        <w:t>Srivalo</w:t>
      </w:r>
      <w:proofErr w:type="spellEnd"/>
      <w:r w:rsidRPr="00DD4D8B">
        <w:rPr>
          <w:rFonts w:ascii="Times New Roman" w:eastAsia="Times New Roman" w:hAnsi="Times New Roman" w:cs="Times New Roman"/>
          <w:sz w:val="24"/>
          <w:szCs w:val="24"/>
        </w:rPr>
        <w:t xml:space="preserve"> &amp; </w:t>
      </w:r>
      <w:proofErr w:type="spellStart"/>
      <w:r w:rsidRPr="00DD4D8B">
        <w:rPr>
          <w:rFonts w:ascii="Times New Roman" w:eastAsia="Times New Roman" w:hAnsi="Times New Roman" w:cs="Times New Roman"/>
          <w:sz w:val="24"/>
          <w:szCs w:val="24"/>
        </w:rPr>
        <w:t>Pinijparakarn</w:t>
      </w:r>
      <w:proofErr w:type="spellEnd"/>
      <w:r w:rsidRPr="00DD4D8B">
        <w:rPr>
          <w:rFonts w:ascii="Times New Roman" w:eastAsia="Times New Roman" w:hAnsi="Times New Roman" w:cs="Times New Roman"/>
          <w:sz w:val="24"/>
          <w:szCs w:val="24"/>
        </w:rPr>
        <w:t>, 2005).</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As a consequence, 17 CRS were taken off the air. </w:t>
      </w:r>
      <w:proofErr w:type="spellStart"/>
      <w:r w:rsidRPr="00DD4D8B">
        <w:rPr>
          <w:rFonts w:ascii="Times New Roman" w:hAnsi="Times New Roman" w:cs="Times New Roman"/>
          <w:sz w:val="24"/>
          <w:szCs w:val="24"/>
        </w:rPr>
        <w:t>Apichart</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Sakdiset</w:t>
      </w:r>
      <w:proofErr w:type="spellEnd"/>
      <w:r w:rsidRPr="00DD4D8B">
        <w:rPr>
          <w:rFonts w:ascii="Times New Roman" w:hAnsi="Times New Roman" w:cs="Times New Roman"/>
          <w:sz w:val="24"/>
          <w:szCs w:val="24"/>
        </w:rPr>
        <w:t xml:space="preserve">, spokesman of the House committee on telecommunications, stated that seven of these stations’ frequencies interfered with aviation communication and the rest were in violation of the 30-30-15 rule (“Thai Telecom,” 2005). The 30-30-15 rule was the 2002 cabinet’s resolution allowing CRS to operate if their power output were no more than 30 watts using transmission antennas no higher than 30 meters, and their coverage area were confined to an area having a radius of no more than 15 kilometers. The newspapers followed up on this story reporting in September 2005 that the government found 180 CRS not in compliance with the rule and their signals interfered with the air traffic communication. However not all were punished; only 13 CRS were shut down (“Community Radio,” 2005; “Errant Radio,” 2005).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It was odd was that these stations operating within the FM band could cause such interference. Conventionally, aeronautical international frequency allocations range from 108 Megahertz to 136 Megahertz, which is above the FM broadcasting band. And why community stations operating at low power could create interference while mainstream FM stations at much higher power within the same FM band produced no interference was unexplained.</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Shane </w:t>
      </w:r>
      <w:proofErr w:type="spellStart"/>
      <w:r w:rsidRPr="00DD4D8B">
        <w:rPr>
          <w:rFonts w:ascii="Times New Roman" w:hAnsi="Times New Roman" w:cs="Times New Roman"/>
          <w:sz w:val="24"/>
          <w:szCs w:val="24"/>
        </w:rPr>
        <w:t>Thaugsuban</w:t>
      </w:r>
      <w:proofErr w:type="spellEnd"/>
      <w:r w:rsidRPr="00DD4D8B">
        <w:rPr>
          <w:rFonts w:ascii="Times New Roman" w:hAnsi="Times New Roman" w:cs="Times New Roman"/>
          <w:sz w:val="24"/>
          <w:szCs w:val="24"/>
        </w:rPr>
        <w:t xml:space="preserve">, a member of the parliament and a vice chairman of the committee for a parliamentary panel on telecommunications stated that the government had no guidelines to take care of this avionics problem because the NBC was not in place to issue the law. He suggested that “Actually, we could use the Radio Communication Act of 1955 to punish illegal broadcasters who create frequency interference, so why not use it” (“Small Stations,” 2005). Meanwhile, the government authorized Chiang Mai and </w:t>
      </w:r>
      <w:proofErr w:type="spellStart"/>
      <w:r w:rsidRPr="00DD4D8B">
        <w:rPr>
          <w:rFonts w:ascii="Times New Roman" w:hAnsi="Times New Roman" w:cs="Times New Roman"/>
          <w:sz w:val="24"/>
          <w:szCs w:val="24"/>
        </w:rPr>
        <w:t>Trang’s</w:t>
      </w:r>
      <w:proofErr w:type="spellEnd"/>
      <w:r w:rsidRPr="00DD4D8B">
        <w:rPr>
          <w:rFonts w:ascii="Times New Roman" w:hAnsi="Times New Roman" w:cs="Times New Roman"/>
          <w:sz w:val="24"/>
          <w:szCs w:val="24"/>
        </w:rPr>
        <w:t xml:space="preserve"> CEO governors to employ their powers to suspend CRS stations’ operations that violated </w:t>
      </w:r>
      <w:proofErr w:type="gramStart"/>
      <w:r w:rsidRPr="00DD4D8B">
        <w:rPr>
          <w:rFonts w:ascii="Times New Roman" w:hAnsi="Times New Roman" w:cs="Times New Roman"/>
          <w:sz w:val="24"/>
          <w:szCs w:val="24"/>
        </w:rPr>
        <w:t>the 30-30-15 rule</w:t>
      </w:r>
      <w:proofErr w:type="gramEnd"/>
      <w:r w:rsidRPr="00DD4D8B">
        <w:rPr>
          <w:rFonts w:ascii="Times New Roman" w:hAnsi="Times New Roman" w:cs="Times New Roman"/>
          <w:sz w:val="24"/>
          <w:szCs w:val="24"/>
        </w:rPr>
        <w:t xml:space="preserve"> (“Small Stations,” 2005).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The legalization of CRS was covered again in March 2008. The NTC announced that it planned to grant a temporary license of one year to stations </w:t>
      </w:r>
      <w:r w:rsidR="00984AA1" w:rsidRPr="00DD4D8B">
        <w:rPr>
          <w:rFonts w:ascii="Times New Roman" w:hAnsi="Times New Roman" w:cs="Times New Roman"/>
          <w:sz w:val="24"/>
          <w:szCs w:val="24"/>
        </w:rPr>
        <w:t>(</w:t>
      </w:r>
      <w:proofErr w:type="spellStart"/>
      <w:r w:rsidR="00984AA1" w:rsidRPr="00DD4D8B">
        <w:rPr>
          <w:rFonts w:ascii="Times New Roman" w:hAnsi="Times New Roman" w:cs="Times New Roman"/>
          <w:sz w:val="24"/>
          <w:szCs w:val="24"/>
        </w:rPr>
        <w:t>Mongkolporn</w:t>
      </w:r>
      <w:proofErr w:type="spellEnd"/>
      <w:r w:rsidR="00984AA1" w:rsidRPr="00DD4D8B">
        <w:rPr>
          <w:rFonts w:ascii="Times New Roman" w:hAnsi="Times New Roman" w:cs="Times New Roman"/>
          <w:sz w:val="24"/>
          <w:szCs w:val="24"/>
        </w:rPr>
        <w:t xml:space="preserve">, </w:t>
      </w:r>
      <w:r w:rsidRPr="00DD4D8B">
        <w:rPr>
          <w:rFonts w:ascii="Times New Roman" w:hAnsi="Times New Roman" w:cs="Times New Roman"/>
          <w:sz w:val="24"/>
          <w:szCs w:val="24"/>
        </w:rPr>
        <w:t>2008</w:t>
      </w:r>
      <w:r w:rsidR="00984AA1" w:rsidRPr="00DD4D8B">
        <w:rPr>
          <w:rFonts w:ascii="Times New Roman" w:hAnsi="Times New Roman" w:cs="Times New Roman"/>
          <w:sz w:val="24"/>
          <w:szCs w:val="24"/>
        </w:rPr>
        <w:t>a</w:t>
      </w:r>
      <w:r w:rsidRPr="00DD4D8B">
        <w:rPr>
          <w:rFonts w:ascii="Times New Roman" w:hAnsi="Times New Roman" w:cs="Times New Roman"/>
          <w:sz w:val="24"/>
          <w:szCs w:val="24"/>
        </w:rPr>
        <w:t>). In so doing, the NTC organized a subcommittee of 22 members, as suggested by Article 79 of the 2008 Broadcast and Telecommunication Operating Act, and charged it with responsibility for the task (“Broadcast Rules,” 2008). This subcommittee conducted regional public hearings nationwide in order to gather information to be used for a broadcasting master plan for licensing rules (</w:t>
      </w:r>
      <w:proofErr w:type="spellStart"/>
      <w:r w:rsidRPr="00DD4D8B">
        <w:rPr>
          <w:rFonts w:ascii="Times New Roman" w:hAnsi="Times New Roman" w:cs="Times New Roman"/>
          <w:sz w:val="24"/>
          <w:szCs w:val="24"/>
        </w:rPr>
        <w:t>Mongkolporn</w:t>
      </w:r>
      <w:proofErr w:type="spellEnd"/>
      <w:r w:rsidRPr="00DD4D8B">
        <w:rPr>
          <w:rFonts w:ascii="Times New Roman" w:hAnsi="Times New Roman" w:cs="Times New Roman"/>
          <w:sz w:val="24"/>
          <w:szCs w:val="24"/>
        </w:rPr>
        <w:t>, 2008</w:t>
      </w:r>
      <w:r w:rsidR="00984AA1" w:rsidRPr="00DD4D8B">
        <w:rPr>
          <w:rFonts w:ascii="Times New Roman" w:hAnsi="Times New Roman" w:cs="Times New Roman"/>
          <w:sz w:val="24"/>
          <w:szCs w:val="24"/>
        </w:rPr>
        <w:t>b</w:t>
      </w:r>
      <w:r w:rsidRPr="00DD4D8B">
        <w:rPr>
          <w:rFonts w:ascii="Times New Roman" w:hAnsi="Times New Roman" w:cs="Times New Roman"/>
          <w:sz w:val="24"/>
          <w:szCs w:val="24"/>
        </w:rPr>
        <w:t xml:space="preserve">). </w:t>
      </w:r>
    </w:p>
    <w:p w:rsidR="005549B6" w:rsidRPr="00DD4D8B" w:rsidRDefault="005549B6" w:rsidP="00167347">
      <w:pPr>
        <w:spacing w:beforeLines="1" w:afterLines="1" w:line="480" w:lineRule="auto"/>
        <w:ind w:firstLine="720"/>
        <w:rPr>
          <w:rFonts w:ascii="Times New Roman" w:eastAsia="Times New Roman" w:hAnsi="Times New Roman" w:cs="Times New Roman"/>
          <w:sz w:val="24"/>
          <w:szCs w:val="24"/>
        </w:rPr>
      </w:pPr>
      <w:r w:rsidRPr="00DD4D8B">
        <w:rPr>
          <w:rFonts w:ascii="Times New Roman" w:hAnsi="Times New Roman" w:cs="Times New Roman"/>
          <w:sz w:val="24"/>
          <w:szCs w:val="24"/>
        </w:rPr>
        <w:t xml:space="preserve">In 2009, NTC announced the opening of a CRS registration period of one month beginning July 24, 2009. According to Article 66 of the 2008 Broadcast and Telecommunication Operating Act, all broadcasting entities, including CRS, had to obtain permission or a license to operate. </w:t>
      </w:r>
      <w:r w:rsidRPr="00DD4D8B">
        <w:rPr>
          <w:rFonts w:ascii="Times New Roman" w:eastAsia="Times New Roman" w:hAnsi="Times New Roman" w:cs="Times New Roman"/>
          <w:sz w:val="24"/>
          <w:szCs w:val="24"/>
        </w:rPr>
        <w:t xml:space="preserve">NTC chairperson General </w:t>
      </w:r>
      <w:proofErr w:type="spellStart"/>
      <w:r w:rsidRPr="00DD4D8B">
        <w:rPr>
          <w:rFonts w:ascii="Times New Roman" w:eastAsia="Times New Roman" w:hAnsi="Times New Roman" w:cs="Times New Roman"/>
          <w:sz w:val="24"/>
          <w:szCs w:val="24"/>
        </w:rPr>
        <w:t>Chuchart</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Promprasit</w:t>
      </w:r>
      <w:proofErr w:type="spellEnd"/>
      <w:r w:rsidRPr="00DD4D8B">
        <w:rPr>
          <w:rFonts w:ascii="Times New Roman" w:eastAsia="Times New Roman" w:hAnsi="Times New Roman" w:cs="Times New Roman"/>
          <w:sz w:val="24"/>
          <w:szCs w:val="24"/>
        </w:rPr>
        <w:t xml:space="preserve"> stated, “all community radio stations must then register within 30 days in order to get an operating </w:t>
      </w:r>
      <w:proofErr w:type="spellStart"/>
      <w:r w:rsidRPr="00DD4D8B">
        <w:rPr>
          <w:rFonts w:ascii="Times New Roman" w:eastAsia="Times New Roman" w:hAnsi="Times New Roman" w:cs="Times New Roman"/>
          <w:sz w:val="24"/>
          <w:szCs w:val="24"/>
        </w:rPr>
        <w:t>licence</w:t>
      </w:r>
      <w:proofErr w:type="spellEnd"/>
      <w:r w:rsidRPr="00DD4D8B">
        <w:rPr>
          <w:rFonts w:ascii="Times New Roman" w:eastAsia="Times New Roman" w:hAnsi="Times New Roman" w:cs="Times New Roman"/>
          <w:sz w:val="24"/>
          <w:szCs w:val="24"/>
        </w:rPr>
        <w:t xml:space="preserve"> [sic]</w:t>
      </w:r>
      <w:r w:rsidR="00984AA1" w:rsidRPr="00DD4D8B">
        <w:rPr>
          <w:rFonts w:ascii="Times New Roman" w:eastAsia="Times New Roman" w:hAnsi="Times New Roman" w:cs="Times New Roman"/>
          <w:sz w:val="24"/>
          <w:szCs w:val="24"/>
        </w:rPr>
        <w:t>” (“Thai C</w:t>
      </w:r>
      <w:r w:rsidRPr="00DD4D8B">
        <w:rPr>
          <w:rFonts w:ascii="Times New Roman" w:eastAsia="Times New Roman" w:hAnsi="Times New Roman" w:cs="Times New Roman"/>
          <w:sz w:val="24"/>
          <w:szCs w:val="24"/>
        </w:rPr>
        <w:t>ommunity,” 2009). The follow-up story reported that 99 percent of CRS were already registered but about 100 to 200 stations were not. These CRS were said to receive penalties of an imprisonment for no more than five years and/or a fine of no more than five million baht or about US$167,000 (“99% of,” 2009).</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A year later in June 2010, NTC had to extend its permission to registered CRS to operate for additional 300 days because the license granting process was not yet in place. The subcommittee then stated that it was ready to grant only five CRS a license and it hoped to be able to grant another 55 stations by the end of 2010. During this protracted process, NTC found that 757 stations violated terms of agreement in which 14 CRS had their permission cancelled (“Draft Licensing,” 2010). </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Lastly, we identified a sub theme about disputes over the National Broadcasting Commission (NBC) and the National Broadcasting and Telecommunication Commission (NBTC) establishment and selection processes. Stories on this subject were given extensive coverage. In December 2002, selection of the NBC board was accused of being a conspiracy and suggestions were made that the selection committee should be disbanded. It was reported that Thailand’s Central Administrative Court had already disqualified two of the 14 NBC candidates due to conflicts of interest problems (“NBC Selection,” 2002). A similar issue arose in a report in 2005 when Senator </w:t>
      </w:r>
      <w:proofErr w:type="spellStart"/>
      <w:r w:rsidRPr="00DD4D8B">
        <w:rPr>
          <w:rFonts w:ascii="Times New Roman" w:hAnsi="Times New Roman" w:cs="Times New Roman"/>
          <w:sz w:val="24"/>
          <w:szCs w:val="24"/>
        </w:rPr>
        <w:t>Chirmsak</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Pinthong</w:t>
      </w:r>
      <w:proofErr w:type="spellEnd"/>
      <w:r w:rsidRPr="00DD4D8B">
        <w:rPr>
          <w:rFonts w:ascii="Times New Roman" w:hAnsi="Times New Roman" w:cs="Times New Roman"/>
          <w:sz w:val="24"/>
          <w:szCs w:val="24"/>
        </w:rPr>
        <w:t xml:space="preserve"> opposed the nomination of seven new NBC board members. He said that “the 14 candidates have questionable backgrounds, conflicts of interests and close ties with companies, the government and the military” (“NBC Board,” 2005). He also added, “some members of the selection committee were disqualified by the Supreme Administrative Court in the previous round [of 2002]” (“NBC Board,” 2005). As a consequence, he argued the selection process for NBC candidates was unacceptable.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t xml:space="preserve">Amidst such criticism, a Senate majority voted approval of the seven proposed NBC members on September 27, 2005. The board members met for the first time on October 6, 2005 aiming to resolve CRS’ operational problems. The board identified three prioritized areas: CRS must 1) serve their community, not operators’ profits, 2) refrain from advertising, and 3) not operate above the established legal limits. The committee members would single out those CRS whose signals interfered with aviation radio signals. Punishment would be harsh (“Thai Broadcasting,” 2005).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However, in November 2005 the Central Administrative Court handed down a decision nullifying the NBC selection process, automatically dissolving the board and its seven elected members. Some NBC selectors and nullified NBC members planned to appeal the court decision. However, Deputy Prime Minister </w:t>
      </w:r>
      <w:proofErr w:type="spellStart"/>
      <w:r w:rsidRPr="00DD4D8B">
        <w:rPr>
          <w:rFonts w:ascii="Times New Roman" w:hAnsi="Times New Roman" w:cs="Times New Roman"/>
          <w:sz w:val="24"/>
          <w:szCs w:val="24"/>
        </w:rPr>
        <w:t>Wissanu</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Krea-ngam</w:t>
      </w:r>
      <w:proofErr w:type="spellEnd"/>
      <w:r w:rsidRPr="00DD4D8B">
        <w:rPr>
          <w:rFonts w:ascii="Times New Roman" w:hAnsi="Times New Roman" w:cs="Times New Roman"/>
          <w:sz w:val="24"/>
          <w:szCs w:val="24"/>
        </w:rPr>
        <w:t xml:space="preserve"> announced that the government would not appeal the court order but rather it would address the problem by “propos[</w:t>
      </w:r>
      <w:proofErr w:type="spellStart"/>
      <w:r w:rsidRPr="00DD4D8B">
        <w:rPr>
          <w:rFonts w:ascii="Times New Roman" w:hAnsi="Times New Roman" w:cs="Times New Roman"/>
          <w:sz w:val="24"/>
          <w:szCs w:val="24"/>
        </w:rPr>
        <w:t>ing</w:t>
      </w:r>
      <w:proofErr w:type="spellEnd"/>
      <w:r w:rsidRPr="00DD4D8B">
        <w:rPr>
          <w:rFonts w:ascii="Times New Roman" w:hAnsi="Times New Roman" w:cs="Times New Roman"/>
          <w:sz w:val="24"/>
          <w:szCs w:val="24"/>
        </w:rPr>
        <w:t xml:space="preserve">] amendments to the frequency allocation laws to allow the National Telecommunication Commission (NTC) to oversee broadcasting regulations pending the formation of the NBC” (“NBC Selection Process,” 2005). </w:t>
      </w:r>
    </w:p>
    <w:p w:rsidR="005549B6" w:rsidRPr="00DD4D8B" w:rsidRDefault="005549B6" w:rsidP="00167347">
      <w:pPr>
        <w:spacing w:beforeLines="1" w:afterLines="1" w:line="480" w:lineRule="auto"/>
        <w:ind w:firstLine="720"/>
        <w:rPr>
          <w:rFonts w:ascii="Times New Roman" w:hAnsi="Times New Roman" w:cs="Times New Roman"/>
          <w:sz w:val="24"/>
          <w:szCs w:val="24"/>
        </w:rPr>
      </w:pPr>
      <w:proofErr w:type="spellStart"/>
      <w:proofErr w:type="gramStart"/>
      <w:r w:rsidRPr="00DD4D8B">
        <w:rPr>
          <w:rFonts w:ascii="Times New Roman" w:hAnsi="Times New Roman" w:cs="Times New Roman"/>
          <w:sz w:val="24"/>
          <w:szCs w:val="24"/>
        </w:rPr>
        <w:t>Krea-ngam’s</w:t>
      </w:r>
      <w:proofErr w:type="spellEnd"/>
      <w:r w:rsidRPr="00DD4D8B">
        <w:rPr>
          <w:rFonts w:ascii="Times New Roman" w:hAnsi="Times New Roman" w:cs="Times New Roman"/>
          <w:sz w:val="24"/>
          <w:szCs w:val="24"/>
        </w:rPr>
        <w:t xml:space="preserve"> plan in response to the court order was immediately disputed by media practitioners, social activists, and scholars</w:t>
      </w:r>
      <w:proofErr w:type="gramEnd"/>
      <w:r w:rsidRPr="00DD4D8B">
        <w:rPr>
          <w:rFonts w:ascii="Times New Roman" w:hAnsi="Times New Roman" w:cs="Times New Roman"/>
          <w:sz w:val="24"/>
          <w:szCs w:val="24"/>
        </w:rPr>
        <w:t xml:space="preserve">. Democrat Party spokesman </w:t>
      </w:r>
      <w:proofErr w:type="spellStart"/>
      <w:r w:rsidRPr="00DD4D8B">
        <w:rPr>
          <w:rFonts w:ascii="Times New Roman" w:hAnsi="Times New Roman" w:cs="Times New Roman"/>
          <w:sz w:val="24"/>
          <w:szCs w:val="24"/>
        </w:rPr>
        <w:t>Ongart</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Klampaiboon</w:t>
      </w:r>
      <w:proofErr w:type="spellEnd"/>
      <w:r w:rsidRPr="00DD4D8B">
        <w:rPr>
          <w:rFonts w:ascii="Times New Roman" w:hAnsi="Times New Roman" w:cs="Times New Roman"/>
          <w:sz w:val="24"/>
          <w:szCs w:val="24"/>
        </w:rPr>
        <w:t xml:space="preserve"> stated, “[I]t is apparent that the proposed legal amendments would benefit a select group of people, rather than the public at large” (“NBC Selection Process,” 2005). </w:t>
      </w:r>
      <w:proofErr w:type="spellStart"/>
      <w:r w:rsidRPr="00DD4D8B">
        <w:rPr>
          <w:rFonts w:ascii="Times New Roman" w:hAnsi="Times New Roman" w:cs="Times New Roman"/>
          <w:sz w:val="24"/>
          <w:szCs w:val="24"/>
        </w:rPr>
        <w:t>Supinya</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Klangnarong</w:t>
      </w:r>
      <w:proofErr w:type="spellEnd"/>
      <w:r w:rsidRPr="00DD4D8B">
        <w:rPr>
          <w:rFonts w:ascii="Times New Roman" w:hAnsi="Times New Roman" w:cs="Times New Roman"/>
          <w:sz w:val="24"/>
          <w:szCs w:val="24"/>
        </w:rPr>
        <w:t>, Secretary-General of the CPMR, warned the government, “[T]hey must not do anything that would raise suspicions that the government has a hidden agenda” (“NBC Selection Process,” 2005). She suggested that the government start a clean new round of selection, inviting academics and civil sector entities to share their views (“NBC Selection Process,” 2005).</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t xml:space="preserve">Notwithstanding the opposition, </w:t>
      </w:r>
      <w:proofErr w:type="spellStart"/>
      <w:r w:rsidRPr="00DD4D8B">
        <w:rPr>
          <w:rFonts w:ascii="Times New Roman" w:hAnsi="Times New Roman" w:cs="Times New Roman"/>
          <w:sz w:val="24"/>
          <w:szCs w:val="24"/>
        </w:rPr>
        <w:t>Krea-ngam’s</w:t>
      </w:r>
      <w:proofErr w:type="spellEnd"/>
      <w:r w:rsidRPr="00DD4D8B">
        <w:rPr>
          <w:rFonts w:ascii="Times New Roman" w:hAnsi="Times New Roman" w:cs="Times New Roman"/>
          <w:sz w:val="24"/>
          <w:szCs w:val="24"/>
        </w:rPr>
        <w:t xml:space="preserve"> proposed plan was put into practice in 2008. This occurred because the coup d’état in September 2006 voided the 1997 Constitution. The new Constitution of 2007 was promulgated in which Article 47 created an independent regulatory entity to oversee both telecommunication and broadcasting. This article called for a new regulatory body to be known as NBTC which seemed to be a combination of the previous NBC and NTC. Pending NBTC’s establishment, Article 78 of the 2008 Broadcast and Telecommunication Operating Act empowered NTC to supervise the nation’s broadcasters. </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Discussions began in February 2010 about the selection of NBTC members, as a new draft of FAA was proposed to the House of Representatives. According to this draft, 11 NBTC would be selected from 44 nominees. Meanwhile, selection of four new NTC commissioners e to fill vacant seats would continue on the grounds that the NBTC was not yet in place (“</w:t>
      </w:r>
      <w:r w:rsidRPr="00DD4D8B">
        <w:rPr>
          <w:rFonts w:ascii="Times New Roman" w:eastAsia="Times New Roman" w:hAnsi="Times New Roman" w:cs="Times New Roman"/>
          <w:sz w:val="24"/>
          <w:szCs w:val="24"/>
        </w:rPr>
        <w:t>New NBTC,” 2010).</w:t>
      </w:r>
      <w:r w:rsidRPr="00DD4D8B">
        <w:rPr>
          <w:rFonts w:ascii="Times New Roman" w:hAnsi="Times New Roman" w:cs="Times New Roman"/>
          <w:sz w:val="24"/>
          <w:szCs w:val="24"/>
        </w:rPr>
        <w:t xml:space="preserve"> </w:t>
      </w:r>
    </w:p>
    <w:p w:rsidR="005549B6" w:rsidRPr="00DD4D8B" w:rsidRDefault="005549B6"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Government threats to CRS frame</w:t>
      </w:r>
    </w:p>
    <w:p w:rsidR="005549B6" w:rsidRPr="00DD4D8B" w:rsidRDefault="005549B6"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The second frame uncovered in this study concerned the ongoing threat that governments posed to community radio. Regardless of the political affiliation of the government in power, it tended to see community radio as something of a threat, and therefore various tactics were employed to control or even eliminate these stations. Under this frame four main subthemes appeared: Efforts by PRD to bring community radio under its direct control; the use of any explanation available to shut down targeted radio stations; the efforts by the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government to control or close opposition stations while promoting its supporters’ stations; and efforts to suppress pro-</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and “Red Shirt” stations during the junta of 2006 and the subsequent governments.</w:t>
      </w:r>
    </w:p>
    <w:p w:rsidR="005549B6" w:rsidRPr="00DD4D8B" w:rsidRDefault="005549B6" w:rsidP="00EA0A2A">
      <w:pPr>
        <w:spacing w:after="0"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In the early years of community radio, the national government was seemingly unprepared to deal with the emergence of a new and largely uncontrolled form of broadcasting. As suggested previously, broadcasting had always been the province of government, but the new constitution specifically stated that the radio spectrum did not belong to the government but was owned by the public. Within this framework, newspapers reported on the initiatives through which officials tried to bring CRS under their control.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Initially, the Public Relations Department asserted that it had responsibility for oversight of community radio. One extensive piece in the Bangkok Post reported on a presentation given by </w:t>
      </w:r>
      <w:proofErr w:type="spellStart"/>
      <w:r w:rsidRPr="00DD4D8B">
        <w:rPr>
          <w:rFonts w:ascii="Times New Roman" w:hAnsi="Times New Roman" w:cs="Times New Roman"/>
          <w:sz w:val="24"/>
          <w:szCs w:val="24"/>
        </w:rPr>
        <w:t>Uajit</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Virojtrairat</w:t>
      </w:r>
      <w:proofErr w:type="spellEnd"/>
      <w:r w:rsidRPr="00DD4D8B">
        <w:rPr>
          <w:rFonts w:ascii="Times New Roman" w:hAnsi="Times New Roman" w:cs="Times New Roman"/>
          <w:sz w:val="24"/>
          <w:szCs w:val="24"/>
        </w:rPr>
        <w:t>, chairwoman of Civil Media Development of Thailand, at a seminar hosted by the PRD. T</w:t>
      </w:r>
      <w:r w:rsidR="00E46A00" w:rsidRPr="00DD4D8B">
        <w:rPr>
          <w:rFonts w:ascii="Times New Roman" w:hAnsi="Times New Roman" w:cs="Times New Roman"/>
          <w:sz w:val="24"/>
          <w:szCs w:val="24"/>
        </w:rPr>
        <w:t>he report quoted her as saying “</w:t>
      </w:r>
      <w:r w:rsidRPr="00DD4D8B">
        <w:rPr>
          <w:rFonts w:ascii="Times New Roman" w:hAnsi="Times New Roman" w:cs="Times New Roman"/>
          <w:sz w:val="24"/>
          <w:szCs w:val="24"/>
        </w:rPr>
        <w:t>I have been monitoring the rights and freedom of public service broadcasting for seven years in Thailand but it has never really been independent of the government as stated in</w:t>
      </w:r>
      <w:r w:rsidR="00E46A00" w:rsidRPr="00DD4D8B">
        <w:rPr>
          <w:rFonts w:ascii="Times New Roman" w:hAnsi="Times New Roman" w:cs="Times New Roman"/>
          <w:sz w:val="24"/>
          <w:szCs w:val="24"/>
        </w:rPr>
        <w:t xml:space="preserve"> Article 40 of the constitution”</w:t>
      </w:r>
      <w:r w:rsidRPr="00DD4D8B">
        <w:rPr>
          <w:rFonts w:ascii="Times New Roman" w:hAnsi="Times New Roman" w:cs="Times New Roman"/>
          <w:sz w:val="24"/>
          <w:szCs w:val="24"/>
        </w:rPr>
        <w:t xml:space="preserve"> (“</w:t>
      </w:r>
      <w:r w:rsidR="00E46A00" w:rsidRPr="00DD4D8B">
        <w:rPr>
          <w:rFonts w:ascii="Times New Roman" w:hAnsi="Times New Roman" w:cs="Times New Roman"/>
          <w:sz w:val="24"/>
          <w:szCs w:val="24"/>
        </w:rPr>
        <w:t>State Still D</w:t>
      </w:r>
      <w:r w:rsidRPr="00DD4D8B">
        <w:rPr>
          <w:rFonts w:ascii="Times New Roman" w:hAnsi="Times New Roman" w:cs="Times New Roman"/>
          <w:sz w:val="24"/>
          <w:szCs w:val="24"/>
        </w:rPr>
        <w:t xml:space="preserve">ominates,” 2004). </w:t>
      </w:r>
    </w:p>
    <w:p w:rsidR="005549B6" w:rsidRPr="00DD4D8B" w:rsidRDefault="005549B6" w:rsidP="00167347">
      <w:pPr>
        <w:spacing w:beforeLines="1" w:afterLines="1" w:line="480" w:lineRule="auto"/>
        <w:rPr>
          <w:rFonts w:ascii="Times New Roman" w:eastAsia="Times New Roman" w:hAnsi="Times New Roman" w:cs="Times New Roman"/>
          <w:sz w:val="24"/>
          <w:szCs w:val="24"/>
        </w:rPr>
      </w:pPr>
      <w:r w:rsidRPr="00DD4D8B">
        <w:rPr>
          <w:rFonts w:ascii="Times New Roman" w:hAnsi="Times New Roman" w:cs="Times New Roman"/>
          <w:sz w:val="24"/>
          <w:szCs w:val="24"/>
        </w:rPr>
        <w:t>To assume control, the PRD demanded that CRS “register” with it. This inflamed opposition among CRS operators, according to a 2004</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report in the Bangkok Post, “community radio operators nationwide are up in arms against the Public Relations Department's attempt to have them registered by the year's end, accus</w:t>
      </w:r>
      <w:r w:rsidR="00E9198D" w:rsidRPr="00DD4D8B">
        <w:rPr>
          <w:rFonts w:ascii="Times New Roman" w:hAnsi="Times New Roman" w:cs="Times New Roman"/>
          <w:sz w:val="24"/>
          <w:szCs w:val="24"/>
        </w:rPr>
        <w:t xml:space="preserve">ing the department of having a “hidden agenda.” </w:t>
      </w:r>
      <w:r w:rsidRPr="00DD4D8B">
        <w:rPr>
          <w:rFonts w:ascii="Times New Roman" w:hAnsi="Times New Roman" w:cs="Times New Roman"/>
          <w:sz w:val="24"/>
          <w:szCs w:val="24"/>
        </w:rPr>
        <w:t>This report went on to quote</w:t>
      </w:r>
      <w:r w:rsidR="004D7C84"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Kanok</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Maneewong</w:t>
      </w:r>
      <w:proofErr w:type="spellEnd"/>
      <w:r w:rsidRPr="00DD4D8B">
        <w:rPr>
          <w:rFonts w:ascii="Times New Roman" w:hAnsi="Times New Roman" w:cs="Times New Roman"/>
          <w:sz w:val="24"/>
          <w:szCs w:val="24"/>
        </w:rPr>
        <w:t>, a member of the National Community Radios Federation and coordinator of the Community Radio Networks in t</w:t>
      </w:r>
      <w:r w:rsidR="00E9198D" w:rsidRPr="00DD4D8B">
        <w:rPr>
          <w:rFonts w:ascii="Times New Roman" w:hAnsi="Times New Roman" w:cs="Times New Roman"/>
          <w:sz w:val="24"/>
          <w:szCs w:val="24"/>
        </w:rPr>
        <w:t xml:space="preserve">he North for </w:t>
      </w:r>
      <w:proofErr w:type="spellStart"/>
      <w:r w:rsidR="00E9198D" w:rsidRPr="00DD4D8B">
        <w:rPr>
          <w:rFonts w:ascii="Times New Roman" w:hAnsi="Times New Roman" w:cs="Times New Roman"/>
          <w:sz w:val="24"/>
          <w:szCs w:val="24"/>
        </w:rPr>
        <w:t>Lamphun</w:t>
      </w:r>
      <w:proofErr w:type="spellEnd"/>
      <w:r w:rsidR="00E9198D" w:rsidRPr="00DD4D8B">
        <w:rPr>
          <w:rFonts w:ascii="Times New Roman" w:hAnsi="Times New Roman" w:cs="Times New Roman"/>
          <w:sz w:val="24"/>
          <w:szCs w:val="24"/>
        </w:rPr>
        <w:t xml:space="preserve"> province, “</w:t>
      </w:r>
      <w:r w:rsidRPr="00DD4D8B">
        <w:rPr>
          <w:rFonts w:ascii="Times New Roman" w:hAnsi="Times New Roman" w:cs="Times New Roman"/>
          <w:sz w:val="24"/>
          <w:szCs w:val="24"/>
        </w:rPr>
        <w:t>I am certain that if we are put under the department's control, we will become a tool for political campaigning” (</w:t>
      </w:r>
      <w:r w:rsidR="00E9198D" w:rsidRPr="00DD4D8B">
        <w:rPr>
          <w:rFonts w:ascii="Times New Roman" w:hAnsi="Times New Roman" w:cs="Times New Roman"/>
          <w:sz w:val="24"/>
          <w:szCs w:val="24"/>
        </w:rPr>
        <w:t>“</w:t>
      </w:r>
      <w:r w:rsidRPr="00DD4D8B">
        <w:rPr>
          <w:rFonts w:ascii="Times New Roman" w:hAnsi="Times New Roman" w:cs="Times New Roman"/>
          <w:sz w:val="24"/>
          <w:szCs w:val="24"/>
        </w:rPr>
        <w:t>Comm</w:t>
      </w:r>
      <w:r w:rsidR="00E9198D" w:rsidRPr="00DD4D8B">
        <w:rPr>
          <w:rFonts w:ascii="Times New Roman" w:hAnsi="Times New Roman" w:cs="Times New Roman"/>
          <w:sz w:val="24"/>
          <w:szCs w:val="24"/>
        </w:rPr>
        <w:t>unity Radio O</w:t>
      </w:r>
      <w:r w:rsidRPr="00DD4D8B">
        <w:rPr>
          <w:rFonts w:ascii="Times New Roman" w:hAnsi="Times New Roman" w:cs="Times New Roman"/>
          <w:sz w:val="24"/>
          <w:szCs w:val="24"/>
        </w:rPr>
        <w:t>perators,</w:t>
      </w:r>
      <w:r w:rsidR="00E9198D" w:rsidRPr="00DD4D8B">
        <w:rPr>
          <w:rFonts w:ascii="Times New Roman" w:hAnsi="Times New Roman" w:cs="Times New Roman"/>
          <w:sz w:val="24"/>
          <w:szCs w:val="24"/>
        </w:rPr>
        <w:t>”</w:t>
      </w:r>
      <w:r w:rsidRPr="00DD4D8B">
        <w:rPr>
          <w:rFonts w:ascii="Times New Roman" w:hAnsi="Times New Roman" w:cs="Times New Roman"/>
          <w:sz w:val="24"/>
          <w:szCs w:val="24"/>
        </w:rPr>
        <w:t xml:space="preserve"> 2004). At about the same time,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reported that </w:t>
      </w:r>
      <w:r w:rsidRPr="00DD4D8B">
        <w:rPr>
          <w:rFonts w:ascii="Times New Roman" w:eastAsia="Times New Roman" w:hAnsi="Times New Roman" w:cs="Times New Roman"/>
          <w:sz w:val="24"/>
          <w:szCs w:val="24"/>
        </w:rPr>
        <w:t>the Campaign for Popular Media Reform threatened to file a complaint against the PRD for its attempts to manipulate community radio. This article reported that the campaign thought that the registration plan could be an attempt to control community radio through the state and business sectors and that this was tantamount to attempt to deprive people of an alternative media for</w:t>
      </w:r>
      <w:r w:rsidR="00E9198D" w:rsidRPr="00DD4D8B">
        <w:rPr>
          <w:rFonts w:ascii="Times New Roman" w:eastAsia="Times New Roman" w:hAnsi="Times New Roman" w:cs="Times New Roman"/>
          <w:sz w:val="24"/>
          <w:szCs w:val="24"/>
        </w:rPr>
        <w:t xml:space="preserve"> public interests (“Reformists C</w:t>
      </w:r>
      <w:r w:rsidRPr="00DD4D8B">
        <w:rPr>
          <w:rFonts w:ascii="Times New Roman" w:eastAsia="Times New Roman" w:hAnsi="Times New Roman" w:cs="Times New Roman"/>
          <w:sz w:val="24"/>
          <w:szCs w:val="24"/>
        </w:rPr>
        <w:t>laim,” 2004).</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The efforts of activists to catch public attention seem to have been successful. In the following year, the Senate held hearings to review claims of government interference in the functioning of community radio.</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This got brief coverage in a report published by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Its account stressed the complaints of community radio operators that the PRD was intruding improperly into the management of their stations. The report stated that Senator </w:t>
      </w:r>
      <w:proofErr w:type="spellStart"/>
      <w:r w:rsidRPr="00DD4D8B">
        <w:rPr>
          <w:rFonts w:ascii="Times New Roman" w:hAnsi="Times New Roman" w:cs="Times New Roman"/>
          <w:sz w:val="24"/>
          <w:szCs w:val="24"/>
        </w:rPr>
        <w:t>Kamphol</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Phumanee</w:t>
      </w:r>
      <w:proofErr w:type="spellEnd"/>
      <w:r w:rsidRPr="00DD4D8B">
        <w:rPr>
          <w:rFonts w:ascii="Times New Roman" w:hAnsi="Times New Roman" w:cs="Times New Roman"/>
          <w:sz w:val="24"/>
          <w:szCs w:val="24"/>
        </w:rPr>
        <w:t xml:space="preserve"> said he had heard testimony from the operators of 40 community radio stations during the hearings .The account stated that the hearings had found that “the government is trying to stifle broadcasting s</w:t>
      </w:r>
      <w:r w:rsidR="00DD6F8F" w:rsidRPr="00DD4D8B">
        <w:rPr>
          <w:rFonts w:ascii="Times New Roman" w:hAnsi="Times New Roman" w:cs="Times New Roman"/>
          <w:sz w:val="24"/>
          <w:szCs w:val="24"/>
        </w:rPr>
        <w:t>ervices run by its opponents” (</w:t>
      </w:r>
      <w:r w:rsidR="00E9198D" w:rsidRPr="00DD4D8B">
        <w:rPr>
          <w:rFonts w:ascii="Times New Roman" w:hAnsi="Times New Roman" w:cs="Times New Roman"/>
          <w:sz w:val="24"/>
          <w:szCs w:val="24"/>
        </w:rPr>
        <w:t>“Senators H</w:t>
      </w:r>
      <w:r w:rsidRPr="00DD4D8B">
        <w:rPr>
          <w:rFonts w:ascii="Times New Roman" w:hAnsi="Times New Roman" w:cs="Times New Roman"/>
          <w:sz w:val="24"/>
          <w:szCs w:val="24"/>
        </w:rPr>
        <w:t>one,” 2005).</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The second sub theme concerned the range of actions taken by government agencies to strike at community radio stations. In the cases reported on this subject there seems to have been an effort to single out individual stations that were thought to be troublesome, rather than to dominate the whole of CRS. Obviously, however, any successful action against a single station could have a significant chilling effect on all community broadcasters in the country.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One of the most curious of those efforts was the assertion that CRS were interfering with aeronautical frequencies. This claim was reported by a number of articles published during 2005. The </w:t>
      </w:r>
      <w:r w:rsidRPr="00DD4D8B">
        <w:rPr>
          <w:rFonts w:ascii="Times New Roman" w:hAnsi="Times New Roman" w:cs="Times New Roman"/>
          <w:i/>
          <w:sz w:val="24"/>
          <w:szCs w:val="24"/>
        </w:rPr>
        <w:t>Bangkok Post</w:t>
      </w:r>
      <w:r w:rsidRPr="00DD4D8B">
        <w:rPr>
          <w:rFonts w:ascii="Times New Roman" w:hAnsi="Times New Roman" w:cs="Times New Roman"/>
          <w:sz w:val="24"/>
          <w:szCs w:val="24"/>
        </w:rPr>
        <w:t xml:space="preserve"> covered two forums organized by Prime Minister's Office Minister </w:t>
      </w:r>
      <w:proofErr w:type="spellStart"/>
      <w:r w:rsidRPr="00DD4D8B">
        <w:rPr>
          <w:rFonts w:ascii="Times New Roman" w:hAnsi="Times New Roman" w:cs="Times New Roman"/>
          <w:sz w:val="24"/>
          <w:szCs w:val="24"/>
        </w:rPr>
        <w:t>Suranand</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Vejjajiva</w:t>
      </w:r>
      <w:proofErr w:type="spellEnd"/>
      <w:r w:rsidRPr="00DD4D8B">
        <w:rPr>
          <w:rFonts w:ascii="Times New Roman" w:hAnsi="Times New Roman" w:cs="Times New Roman"/>
          <w:sz w:val="24"/>
          <w:szCs w:val="24"/>
        </w:rPr>
        <w:t xml:space="preserve"> in which he warned that “continued interference with the signals of the Aeronautical Radio of Thailand [Company] will not be tolerated” (“</w:t>
      </w:r>
      <w:r w:rsidR="00E9198D" w:rsidRPr="00DD4D8B">
        <w:rPr>
          <w:rFonts w:ascii="Times New Roman" w:hAnsi="Times New Roman" w:cs="Times New Roman"/>
          <w:sz w:val="24"/>
          <w:szCs w:val="24"/>
        </w:rPr>
        <w:t>Community R</w:t>
      </w:r>
      <w:r w:rsidRPr="00DD4D8B">
        <w:rPr>
          <w:rFonts w:ascii="Times New Roman" w:hAnsi="Times New Roman" w:cs="Times New Roman"/>
          <w:sz w:val="24"/>
          <w:szCs w:val="24"/>
        </w:rPr>
        <w:t>adio</w:t>
      </w:r>
      <w:r w:rsidR="00E9198D" w:rsidRPr="00DD4D8B">
        <w:rPr>
          <w:rFonts w:ascii="Times New Roman" w:hAnsi="Times New Roman" w:cs="Times New Roman"/>
          <w:sz w:val="24"/>
          <w:szCs w:val="24"/>
        </w:rPr>
        <w:t xml:space="preserve"> Transmissions</w:t>
      </w:r>
      <w:r w:rsidRPr="00DD4D8B">
        <w:rPr>
          <w:rFonts w:ascii="Times New Roman" w:hAnsi="Times New Roman" w:cs="Times New Roman"/>
          <w:sz w:val="24"/>
          <w:szCs w:val="24"/>
        </w:rPr>
        <w:t>,” 2005).</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A BBC report quoting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reported that seven community radio stations in </w:t>
      </w:r>
      <w:proofErr w:type="spellStart"/>
      <w:r w:rsidRPr="00DD4D8B">
        <w:rPr>
          <w:rFonts w:ascii="Times New Roman" w:hAnsi="Times New Roman" w:cs="Times New Roman"/>
          <w:sz w:val="24"/>
          <w:szCs w:val="24"/>
        </w:rPr>
        <w:t>Lampang</w:t>
      </w:r>
      <w:proofErr w:type="spellEnd"/>
      <w:r w:rsidRPr="00DD4D8B">
        <w:rPr>
          <w:rFonts w:ascii="Times New Roman" w:hAnsi="Times New Roman" w:cs="Times New Roman"/>
          <w:sz w:val="24"/>
          <w:szCs w:val="24"/>
        </w:rPr>
        <w:t xml:space="preserve"> had been ordered to shut down following charges that their broadcasts were interfering with aviation signals. The seven stations were FM 88.50, FM 96.00, FM 96.00, FM 99.50, FM 100.50, FM102.50 and FM 104.00 (“T</w:t>
      </w:r>
      <w:r w:rsidR="00E9198D" w:rsidRPr="00DD4D8B">
        <w:rPr>
          <w:rFonts w:ascii="Times New Roman" w:hAnsi="Times New Roman" w:cs="Times New Roman"/>
          <w:sz w:val="24"/>
          <w:szCs w:val="24"/>
        </w:rPr>
        <w:t>hai Government O</w:t>
      </w:r>
      <w:r w:rsidRPr="00DD4D8B">
        <w:rPr>
          <w:rFonts w:ascii="Times New Roman" w:hAnsi="Times New Roman" w:cs="Times New Roman"/>
          <w:sz w:val="24"/>
          <w:szCs w:val="24"/>
        </w:rPr>
        <w:t xml:space="preserve">rders,” 2005). Similar additional reports were carried during this period of time.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Several stories concerned the authorities’ actions against specific stations. For example, in a lengthy report the BBC cited a story in the Bangkok Post in which a farmer who operated a community station named </w:t>
      </w:r>
      <w:proofErr w:type="spellStart"/>
      <w:r w:rsidRPr="00DD4D8B">
        <w:rPr>
          <w:rFonts w:ascii="Times New Roman" w:hAnsi="Times New Roman" w:cs="Times New Roman"/>
          <w:sz w:val="24"/>
          <w:szCs w:val="24"/>
        </w:rPr>
        <w:t>Sathien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Chanthorn</w:t>
      </w:r>
      <w:proofErr w:type="spellEnd"/>
      <w:r w:rsidRPr="00DD4D8B">
        <w:rPr>
          <w:rFonts w:ascii="Times New Roman" w:hAnsi="Times New Roman" w:cs="Times New Roman"/>
          <w:sz w:val="24"/>
          <w:szCs w:val="24"/>
        </w:rPr>
        <w:t xml:space="preserve"> was brought before at the </w:t>
      </w:r>
      <w:proofErr w:type="spellStart"/>
      <w:r w:rsidRPr="00DD4D8B">
        <w:rPr>
          <w:rFonts w:ascii="Times New Roman" w:hAnsi="Times New Roman" w:cs="Times New Roman"/>
          <w:sz w:val="24"/>
          <w:szCs w:val="24"/>
        </w:rPr>
        <w:t>Ang</w:t>
      </w:r>
      <w:proofErr w:type="spellEnd"/>
      <w:r w:rsidRPr="00DD4D8B">
        <w:rPr>
          <w:rFonts w:ascii="Times New Roman" w:hAnsi="Times New Roman" w:cs="Times New Roman"/>
          <w:sz w:val="24"/>
          <w:szCs w:val="24"/>
        </w:rPr>
        <w:t xml:space="preserve"> Thong court. He was the defendant in a lawsuit filed by the Public Relations Department and the Post and Telegraph Department accusing him of illegally operating his station </w:t>
      </w:r>
      <w:r w:rsidR="00DD6F8F" w:rsidRPr="00DD4D8B">
        <w:rPr>
          <w:rFonts w:ascii="Times New Roman" w:hAnsi="Times New Roman" w:cs="Times New Roman"/>
          <w:sz w:val="24"/>
          <w:szCs w:val="24"/>
        </w:rPr>
        <w:t>(</w:t>
      </w:r>
      <w:proofErr w:type="spellStart"/>
      <w:r w:rsidR="00DD6F8F" w:rsidRPr="00DD4D8B">
        <w:rPr>
          <w:rFonts w:ascii="Times New Roman" w:hAnsi="Times New Roman" w:cs="Times New Roman"/>
          <w:sz w:val="24"/>
          <w:szCs w:val="24"/>
        </w:rPr>
        <w:t>Bangprapa</w:t>
      </w:r>
      <w:proofErr w:type="spellEnd"/>
      <w:r w:rsidR="00DD6F8F" w:rsidRPr="00DD4D8B">
        <w:rPr>
          <w:rFonts w:ascii="Times New Roman" w:hAnsi="Times New Roman" w:cs="Times New Roman"/>
          <w:sz w:val="24"/>
          <w:szCs w:val="24"/>
        </w:rPr>
        <w:t>,</w:t>
      </w:r>
      <w:r w:rsidRPr="00DD4D8B">
        <w:rPr>
          <w:rFonts w:ascii="Times New Roman" w:hAnsi="Times New Roman" w:cs="Times New Roman"/>
          <w:sz w:val="24"/>
          <w:szCs w:val="24"/>
        </w:rPr>
        <w:t xml:space="preserve"> 2005). In the end, </w:t>
      </w:r>
      <w:proofErr w:type="spellStart"/>
      <w:r w:rsidRPr="00DD4D8B">
        <w:rPr>
          <w:rFonts w:ascii="Times New Roman" w:hAnsi="Times New Roman" w:cs="Times New Roman"/>
          <w:sz w:val="24"/>
          <w:szCs w:val="24"/>
        </w:rPr>
        <w:t>Sathien</w:t>
      </w:r>
      <w:proofErr w:type="spellEnd"/>
      <w:r w:rsidRPr="00DD4D8B">
        <w:rPr>
          <w:rFonts w:ascii="Times New Roman" w:hAnsi="Times New Roman" w:cs="Times New Roman"/>
          <w:sz w:val="24"/>
          <w:szCs w:val="24"/>
        </w:rPr>
        <w:t xml:space="preserve"> was found guilty of breaching radio telecommunications law and court initially jailed him, giving him a reduced sentence of four months because he cooperated during the trial. He was also fined 40,000 baht (“</w:t>
      </w:r>
      <w:r w:rsidR="00E9198D" w:rsidRPr="00DD4D8B">
        <w:rPr>
          <w:rFonts w:ascii="Times New Roman" w:hAnsi="Times New Roman" w:cs="Times New Roman"/>
          <w:sz w:val="24"/>
          <w:szCs w:val="24"/>
        </w:rPr>
        <w:t>Thai Court J</w:t>
      </w:r>
      <w:r w:rsidRPr="00DD4D8B">
        <w:rPr>
          <w:rFonts w:ascii="Times New Roman" w:hAnsi="Times New Roman" w:cs="Times New Roman"/>
          <w:sz w:val="24"/>
          <w:szCs w:val="24"/>
        </w:rPr>
        <w:t xml:space="preserve">ails,” 2006). </w:t>
      </w:r>
    </w:p>
    <w:p w:rsidR="005549B6" w:rsidRPr="00DD4D8B" w:rsidRDefault="005549B6" w:rsidP="00167347">
      <w:pPr>
        <w:spacing w:beforeLines="1" w:afterLines="1" w:line="480" w:lineRule="auto"/>
        <w:ind w:firstLine="720"/>
        <w:rPr>
          <w:rFonts w:ascii="Times New Roman" w:eastAsia="Times New Roman" w:hAnsi="Times New Roman" w:cs="Times New Roman"/>
          <w:sz w:val="24"/>
          <w:szCs w:val="24"/>
        </w:rPr>
      </w:pPr>
      <w:r w:rsidRPr="00DD4D8B">
        <w:rPr>
          <w:rFonts w:ascii="Times New Roman" w:hAnsi="Times New Roman" w:cs="Times New Roman"/>
          <w:sz w:val="24"/>
          <w:szCs w:val="24"/>
        </w:rPr>
        <w:t xml:space="preserve">Finally, in another example of using varied explanations for striking at community radio stations, officials took aim at what was termed “incendiary” content. The BBC reported that the </w:t>
      </w:r>
      <w:r w:rsidRPr="00DD4D8B">
        <w:rPr>
          <w:rFonts w:ascii="Times New Roman" w:hAnsi="Times New Roman" w:cs="Times New Roman"/>
          <w:i/>
          <w:sz w:val="24"/>
          <w:szCs w:val="24"/>
        </w:rPr>
        <w:t>Bangkok Post</w:t>
      </w:r>
      <w:r w:rsidRPr="00DD4D8B">
        <w:rPr>
          <w:rFonts w:ascii="Times New Roman" w:hAnsi="Times New Roman" w:cs="Times New Roman"/>
          <w:sz w:val="24"/>
          <w:szCs w:val="24"/>
        </w:rPr>
        <w:t xml:space="preserve"> carried a story in which </w:t>
      </w:r>
      <w:r w:rsidRPr="00DD4D8B">
        <w:rPr>
          <w:rFonts w:ascii="Times New Roman" w:eastAsia="Times New Roman" w:hAnsi="Times New Roman" w:cs="Times New Roman"/>
          <w:sz w:val="24"/>
          <w:szCs w:val="24"/>
        </w:rPr>
        <w:t xml:space="preserve">Prime Minister's Office Minister </w:t>
      </w:r>
      <w:proofErr w:type="spellStart"/>
      <w:r w:rsidRPr="00DD4D8B">
        <w:rPr>
          <w:rFonts w:ascii="Times New Roman" w:eastAsia="Times New Roman" w:hAnsi="Times New Roman" w:cs="Times New Roman"/>
          <w:sz w:val="24"/>
          <w:szCs w:val="24"/>
        </w:rPr>
        <w:t>Sathit</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Wongnongtoey</w:t>
      </w:r>
      <w:proofErr w:type="spellEnd"/>
      <w:r w:rsidRPr="00DD4D8B">
        <w:rPr>
          <w:rFonts w:ascii="Times New Roman" w:eastAsia="Times New Roman" w:hAnsi="Times New Roman" w:cs="Times New Roman"/>
          <w:sz w:val="24"/>
          <w:szCs w:val="24"/>
        </w:rPr>
        <w:t xml:space="preserve"> threatened the closure of stations that aired broadcasts of this type. By this he apparently meant politically charged broadcasts. Although the minister referred to community radio stations, he specifically mentioned </w:t>
      </w:r>
      <w:proofErr w:type="spellStart"/>
      <w:r w:rsidRPr="00DD4D8B">
        <w:rPr>
          <w:rFonts w:ascii="Times New Roman" w:eastAsia="Times New Roman" w:hAnsi="Times New Roman" w:cs="Times New Roman"/>
          <w:sz w:val="24"/>
          <w:szCs w:val="24"/>
        </w:rPr>
        <w:t>DStation</w:t>
      </w:r>
      <w:proofErr w:type="spellEnd"/>
      <w:r w:rsidRPr="00DD4D8B">
        <w:rPr>
          <w:rFonts w:ascii="Times New Roman" w:eastAsia="Times New Roman" w:hAnsi="Times New Roman" w:cs="Times New Roman"/>
          <w:sz w:val="24"/>
          <w:szCs w:val="24"/>
        </w:rPr>
        <w:t>, the TV channel run by the pro-</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United Front for Democracy against Dictatorship, the operations of which had been suspended by officials, indicating that its ability to resume broadcasting would depend on the stati</w:t>
      </w:r>
      <w:r w:rsidR="00E9198D" w:rsidRPr="00DD4D8B">
        <w:rPr>
          <w:rFonts w:ascii="Times New Roman" w:eastAsia="Times New Roman" w:hAnsi="Times New Roman" w:cs="Times New Roman"/>
          <w:sz w:val="24"/>
          <w:szCs w:val="24"/>
        </w:rPr>
        <w:t>on's programming (“Politically I</w:t>
      </w:r>
      <w:r w:rsidRPr="00DD4D8B">
        <w:rPr>
          <w:rFonts w:ascii="Times New Roman" w:eastAsia="Times New Roman" w:hAnsi="Times New Roman" w:cs="Times New Roman"/>
          <w:sz w:val="24"/>
          <w:szCs w:val="24"/>
        </w:rPr>
        <w:t>ncendiary,” 2009)</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Another sub theme concerned the </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government’s attempts to silence community radio stations aligned with the political opposition and to encourage stations supporting his policies.</w:t>
      </w:r>
      <w:r w:rsidR="004D7C84"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rPr>
        <w:t>An example of the backlash against anti-</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broadcasting occurred early in 2006 when a station covered an anti-</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demonstration outside Government House. According to a report in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“a senior Public Relations Department official led a team of Crime Suppression Division [CSD] police to raid the office of FM 92.25 community radio station.” Although no arrests were made, th</w:t>
      </w:r>
      <w:r w:rsidR="00E9198D" w:rsidRPr="00DD4D8B">
        <w:rPr>
          <w:rFonts w:ascii="Times New Roman" w:hAnsi="Times New Roman" w:cs="Times New Roman"/>
          <w:sz w:val="24"/>
          <w:szCs w:val="24"/>
        </w:rPr>
        <w:t>e offices were searched (“Thai Police R</w:t>
      </w:r>
      <w:r w:rsidRPr="00DD4D8B">
        <w:rPr>
          <w:rFonts w:ascii="Times New Roman" w:hAnsi="Times New Roman" w:cs="Times New Roman"/>
          <w:sz w:val="24"/>
          <w:szCs w:val="24"/>
        </w:rPr>
        <w:t xml:space="preserve">aid,” 2006).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The reactions against moves like this were widely reported too. A piece that was published in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cited the critical views of Committee to Protect Journalists on media freedoms in Thailand. CPJ Asia consultant Shawn Crispin drew a parallel between the Philippines Marcos and the government in Thailand asserting that Marcos had “emasculated the Philipp</w:t>
      </w:r>
      <w:r w:rsidR="00E9198D" w:rsidRPr="00DD4D8B">
        <w:rPr>
          <w:rFonts w:ascii="Times New Roman" w:hAnsi="Times New Roman" w:cs="Times New Roman"/>
          <w:sz w:val="24"/>
          <w:szCs w:val="24"/>
        </w:rPr>
        <w:t>ines' press” and claimed that. “</w:t>
      </w:r>
      <w:proofErr w:type="spellStart"/>
      <w:r w:rsidRPr="00DD4D8B">
        <w:rPr>
          <w:rFonts w:ascii="Times New Roman" w:hAnsi="Times New Roman" w:cs="Times New Roman"/>
          <w:sz w:val="24"/>
          <w:szCs w:val="24"/>
        </w:rPr>
        <w:t>Thaks</w:t>
      </w:r>
      <w:r w:rsidR="00E9198D" w:rsidRPr="00DD4D8B">
        <w:rPr>
          <w:rFonts w:ascii="Times New Roman" w:hAnsi="Times New Roman" w:cs="Times New Roman"/>
          <w:sz w:val="24"/>
          <w:szCs w:val="24"/>
        </w:rPr>
        <w:t>in</w:t>
      </w:r>
      <w:proofErr w:type="spellEnd"/>
      <w:r w:rsidR="00E9198D" w:rsidRPr="00DD4D8B">
        <w:rPr>
          <w:rFonts w:ascii="Times New Roman" w:hAnsi="Times New Roman" w:cs="Times New Roman"/>
          <w:sz w:val="24"/>
          <w:szCs w:val="24"/>
        </w:rPr>
        <w:t xml:space="preserve"> is just doing the same thing”</w:t>
      </w:r>
      <w:r w:rsidRPr="00DD4D8B">
        <w:rPr>
          <w:rFonts w:ascii="Times New Roman" w:hAnsi="Times New Roman" w:cs="Times New Roman"/>
          <w:sz w:val="24"/>
          <w:szCs w:val="24"/>
        </w:rPr>
        <w:t xml:space="preserve"> </w:t>
      </w:r>
      <w:r w:rsidR="00DD6F8F" w:rsidRPr="00DD4D8B">
        <w:rPr>
          <w:rFonts w:ascii="Times New Roman" w:hAnsi="Times New Roman" w:cs="Times New Roman"/>
          <w:sz w:val="24"/>
          <w:szCs w:val="24"/>
        </w:rPr>
        <w:t>(</w:t>
      </w:r>
      <w:proofErr w:type="spellStart"/>
      <w:r w:rsidR="00DD6F8F" w:rsidRPr="00DD4D8B">
        <w:rPr>
          <w:rFonts w:ascii="Times New Roman" w:hAnsi="Times New Roman" w:cs="Times New Roman"/>
          <w:sz w:val="24"/>
          <w:szCs w:val="24"/>
        </w:rPr>
        <w:t>Vedelago</w:t>
      </w:r>
      <w:proofErr w:type="spellEnd"/>
      <w:r w:rsidR="00DD6F8F" w:rsidRPr="00DD4D8B">
        <w:rPr>
          <w:rFonts w:ascii="Times New Roman" w:hAnsi="Times New Roman" w:cs="Times New Roman"/>
          <w:sz w:val="24"/>
          <w:szCs w:val="24"/>
        </w:rPr>
        <w:t>,</w:t>
      </w:r>
      <w:r w:rsidRPr="00DD4D8B">
        <w:rPr>
          <w:rFonts w:ascii="Times New Roman" w:hAnsi="Times New Roman" w:cs="Times New Roman"/>
          <w:sz w:val="24"/>
          <w:szCs w:val="24"/>
        </w:rPr>
        <w:t xml:space="preserve"> 2006).</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A long feature story in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detailed the operation of a community station that had specialized in country music but had begun to shift to more talk and call-programs. One of the call-in shows devoted most of its time to listeners’ opinions on various subjects, mostly on politics and “mostly in </w:t>
      </w:r>
      <w:proofErr w:type="spellStart"/>
      <w:r w:rsidRPr="00DD4D8B">
        <w:rPr>
          <w:rFonts w:ascii="Times New Roman" w:hAnsi="Times New Roman" w:cs="Times New Roman"/>
          <w:sz w:val="24"/>
          <w:szCs w:val="24"/>
        </w:rPr>
        <w:t>favour</w:t>
      </w:r>
      <w:proofErr w:type="spellEnd"/>
      <w:r w:rsidRPr="00DD4D8B">
        <w:rPr>
          <w:rFonts w:ascii="Times New Roman" w:hAnsi="Times New Roman" w:cs="Times New Roman"/>
          <w:sz w:val="24"/>
          <w:szCs w:val="24"/>
        </w:rPr>
        <w:t xml:space="preserve"> of the government.” On</w:t>
      </w:r>
      <w:r w:rsidR="00E9198D" w:rsidRPr="00DD4D8B">
        <w:rPr>
          <w:rFonts w:ascii="Times New Roman" w:hAnsi="Times New Roman" w:cs="Times New Roman"/>
          <w:sz w:val="24"/>
          <w:szCs w:val="24"/>
        </w:rPr>
        <w:t>e of the talk shows was titled “Thailand Daily” so named to openly mock “</w:t>
      </w:r>
      <w:r w:rsidRPr="00DD4D8B">
        <w:rPr>
          <w:rFonts w:ascii="Times New Roman" w:hAnsi="Times New Roman" w:cs="Times New Roman"/>
          <w:sz w:val="24"/>
          <w:szCs w:val="24"/>
        </w:rPr>
        <w:t>T</w:t>
      </w:r>
      <w:r w:rsidR="00E9198D" w:rsidRPr="00DD4D8B">
        <w:rPr>
          <w:rFonts w:ascii="Times New Roman" w:hAnsi="Times New Roman" w:cs="Times New Roman"/>
          <w:sz w:val="24"/>
          <w:szCs w:val="24"/>
        </w:rPr>
        <w:t>hailand Weekly,”</w:t>
      </w:r>
      <w:r w:rsidRPr="00DD4D8B">
        <w:rPr>
          <w:rFonts w:ascii="Times New Roman" w:hAnsi="Times New Roman" w:cs="Times New Roman"/>
          <w:sz w:val="24"/>
          <w:szCs w:val="24"/>
        </w:rPr>
        <w:t xml:space="preserve"> the show of anti-</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m</w:t>
      </w:r>
      <w:r w:rsidR="00DD6F8F" w:rsidRPr="00DD4D8B">
        <w:rPr>
          <w:rFonts w:ascii="Times New Roman" w:hAnsi="Times New Roman" w:cs="Times New Roman"/>
          <w:sz w:val="24"/>
          <w:szCs w:val="24"/>
        </w:rPr>
        <w:t xml:space="preserve">edia mogul </w:t>
      </w:r>
      <w:proofErr w:type="spellStart"/>
      <w:r w:rsidR="00DD6F8F" w:rsidRPr="00DD4D8B">
        <w:rPr>
          <w:rFonts w:ascii="Times New Roman" w:hAnsi="Times New Roman" w:cs="Times New Roman"/>
          <w:sz w:val="24"/>
          <w:szCs w:val="24"/>
        </w:rPr>
        <w:t>Sondhi</w:t>
      </w:r>
      <w:proofErr w:type="spellEnd"/>
      <w:r w:rsidR="00DD6F8F" w:rsidRPr="00DD4D8B">
        <w:rPr>
          <w:rFonts w:ascii="Times New Roman" w:hAnsi="Times New Roman" w:cs="Times New Roman"/>
          <w:sz w:val="24"/>
          <w:szCs w:val="24"/>
        </w:rPr>
        <w:t xml:space="preserve"> </w:t>
      </w:r>
      <w:proofErr w:type="spellStart"/>
      <w:r w:rsidR="00DD6F8F" w:rsidRPr="00DD4D8B">
        <w:rPr>
          <w:rFonts w:ascii="Times New Roman" w:hAnsi="Times New Roman" w:cs="Times New Roman"/>
          <w:sz w:val="24"/>
          <w:szCs w:val="24"/>
        </w:rPr>
        <w:t>Limthongkul</w:t>
      </w:r>
      <w:proofErr w:type="spellEnd"/>
      <w:r w:rsidR="00DD6F8F" w:rsidRPr="00DD4D8B">
        <w:rPr>
          <w:rFonts w:ascii="Times New Roman" w:hAnsi="Times New Roman" w:cs="Times New Roman"/>
          <w:sz w:val="24"/>
          <w:szCs w:val="24"/>
        </w:rPr>
        <w:t xml:space="preserve"> (Raksaseri,</w:t>
      </w:r>
      <w:r w:rsidRPr="00DD4D8B">
        <w:rPr>
          <w:rFonts w:ascii="Times New Roman" w:hAnsi="Times New Roman" w:cs="Times New Roman"/>
          <w:sz w:val="24"/>
          <w:szCs w:val="24"/>
        </w:rPr>
        <w:t xml:space="preserve"> 2006).</w:t>
      </w:r>
    </w:p>
    <w:p w:rsidR="005549B6" w:rsidRPr="00DD4D8B" w:rsidRDefault="005549B6" w:rsidP="00BD71F6">
      <w:pPr>
        <w:spacing w:after="0" w:line="480" w:lineRule="auto"/>
        <w:ind w:firstLine="720"/>
        <w:rPr>
          <w:rFonts w:ascii="Times New Roman" w:eastAsia="Times New Roman" w:hAnsi="Times New Roman" w:cs="Times New Roman"/>
          <w:sz w:val="24"/>
          <w:szCs w:val="24"/>
        </w:rPr>
      </w:pPr>
      <w:r w:rsidRPr="00DD4D8B">
        <w:rPr>
          <w:rFonts w:ascii="Times New Roman" w:hAnsi="Times New Roman" w:cs="Times New Roman"/>
          <w:sz w:val="24"/>
          <w:szCs w:val="24"/>
        </w:rPr>
        <w:t xml:space="preserve">A final sub theme involved the actions of the governments following the 2006 ouster of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Shinawatra</w:t>
      </w:r>
      <w:proofErr w:type="spellEnd"/>
      <w:r w:rsidRPr="00DD4D8B">
        <w:rPr>
          <w:rFonts w:ascii="Times New Roman" w:hAnsi="Times New Roman" w:cs="Times New Roman"/>
          <w:sz w:val="24"/>
          <w:szCs w:val="24"/>
        </w:rPr>
        <w:t>. At first, it concerned the military government’s efforts to quash the stations that were thought to be aligned with the former prime minister. The moves were controversial and produced many newspaper reports.</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 xml:space="preserve">The activities of this and subsequent governments to curb broadcasts of so-called “red shirt” supporters—that is mainly supporters of overthrown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Shinawatra</w:t>
      </w:r>
      <w:proofErr w:type="spellEnd"/>
      <w:r w:rsidRPr="00DD4D8B">
        <w:rPr>
          <w:rFonts w:ascii="Times New Roman" w:hAnsi="Times New Roman" w:cs="Times New Roman"/>
          <w:sz w:val="24"/>
          <w:szCs w:val="24"/>
        </w:rPr>
        <w:t>—rose to a fever pitch during the intense demonstrations of 2010.</w:t>
      </w:r>
      <w:r w:rsidR="004D7C84" w:rsidRPr="00DD4D8B">
        <w:rPr>
          <w:rFonts w:ascii="Times New Roman" w:hAnsi="Times New Roman" w:cs="Times New Roman"/>
          <w:sz w:val="24"/>
          <w:szCs w:val="24"/>
        </w:rPr>
        <w:t xml:space="preserve"> </w:t>
      </w:r>
      <w:r w:rsidRPr="00DD4D8B">
        <w:rPr>
          <w:rFonts w:ascii="Times New Roman" w:hAnsi="Times New Roman" w:cs="Times New Roman"/>
          <w:sz w:val="24"/>
          <w:szCs w:val="24"/>
        </w:rPr>
        <w:t>Amid this crisis, the government acting on an emergency decree shut down pro-red shirt Websites, and TV and radio outlets. The Nation reported that “</w:t>
      </w:r>
      <w:proofErr w:type="spellStart"/>
      <w:r w:rsidRPr="00DD4D8B">
        <w:rPr>
          <w:rFonts w:ascii="Times New Roman" w:eastAsia="Times New Roman" w:hAnsi="Times New Roman" w:cs="Times New Roman"/>
          <w:sz w:val="24"/>
          <w:szCs w:val="24"/>
        </w:rPr>
        <w:t>Samut</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Prakan</w:t>
      </w:r>
      <w:proofErr w:type="spellEnd"/>
      <w:r w:rsidRPr="00DD4D8B">
        <w:rPr>
          <w:rFonts w:ascii="Times New Roman" w:eastAsia="Times New Roman" w:hAnsi="Times New Roman" w:cs="Times New Roman"/>
          <w:sz w:val="24"/>
          <w:szCs w:val="24"/>
        </w:rPr>
        <w:t xml:space="preserve">-based red-shirt community radio FM97.25 was heavily jammed for days” and later, </w:t>
      </w:r>
      <w:r w:rsidR="00DD4D8B" w:rsidRPr="00DD4D8B">
        <w:rPr>
          <w:rFonts w:ascii="Times New Roman" w:eastAsia="Times New Roman" w:hAnsi="Times New Roman" w:cs="Times New Roman"/>
          <w:sz w:val="24"/>
          <w:szCs w:val="24"/>
        </w:rPr>
        <w:t>“</w:t>
      </w:r>
      <w:r w:rsidRPr="00DD4D8B">
        <w:rPr>
          <w:rFonts w:ascii="Times New Roman" w:eastAsia="Times New Roman" w:hAnsi="Times New Roman" w:cs="Times New Roman"/>
          <w:sz w:val="24"/>
          <w:szCs w:val="24"/>
        </w:rPr>
        <w:t>its voice broadcast from the main stage was cut.” According to this article, “Some called red-shirts to bring evidence of censorship and show it to the international media at the nearby Foreign Cor</w:t>
      </w:r>
      <w:r w:rsidR="00DD6F8F" w:rsidRPr="00DD4D8B">
        <w:rPr>
          <w:rFonts w:ascii="Times New Roman" w:eastAsia="Times New Roman" w:hAnsi="Times New Roman" w:cs="Times New Roman"/>
          <w:sz w:val="24"/>
          <w:szCs w:val="24"/>
        </w:rPr>
        <w:t>respondents Club of Thailand” (</w:t>
      </w:r>
      <w:proofErr w:type="spellStart"/>
      <w:r w:rsidR="00DD6F8F" w:rsidRPr="00DD4D8B">
        <w:rPr>
          <w:rFonts w:ascii="Times New Roman" w:eastAsia="Times New Roman" w:hAnsi="Times New Roman" w:cs="Times New Roman"/>
          <w:sz w:val="24"/>
          <w:szCs w:val="24"/>
        </w:rPr>
        <w:t>Rojanaphruk</w:t>
      </w:r>
      <w:proofErr w:type="spellEnd"/>
      <w:r w:rsidR="00DD6F8F"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rPr>
        <w:t>2010</w:t>
      </w:r>
      <w:r w:rsidR="000D31CA" w:rsidRPr="00DD4D8B">
        <w:rPr>
          <w:rFonts w:ascii="Times New Roman" w:eastAsia="Times New Roman" w:hAnsi="Times New Roman" w:cs="Times New Roman"/>
          <w:sz w:val="24"/>
          <w:szCs w:val="24"/>
        </w:rPr>
        <w:t>a</w:t>
      </w:r>
      <w:r w:rsidRPr="00DD4D8B">
        <w:rPr>
          <w:rFonts w:ascii="Times New Roman" w:eastAsia="Times New Roman" w:hAnsi="Times New Roman" w:cs="Times New Roman"/>
          <w:sz w:val="24"/>
          <w:szCs w:val="24"/>
        </w:rPr>
        <w:t>).</w:t>
      </w:r>
    </w:p>
    <w:p w:rsidR="005549B6" w:rsidRPr="00DD4D8B" w:rsidRDefault="005549B6" w:rsidP="00BD71F6">
      <w:pPr>
        <w:spacing w:after="0" w:line="480" w:lineRule="auto"/>
        <w:ind w:firstLine="720"/>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 xml:space="preserve">During demonstrations, many community radio station identified as aligned with red shirts were closed, and others were claimed to be jammed. Prime Minister </w:t>
      </w:r>
      <w:proofErr w:type="spellStart"/>
      <w:r w:rsidRPr="00DD4D8B">
        <w:rPr>
          <w:rFonts w:ascii="Times New Roman" w:eastAsia="Times New Roman" w:hAnsi="Times New Roman" w:cs="Times New Roman"/>
          <w:sz w:val="24"/>
          <w:szCs w:val="24"/>
        </w:rPr>
        <w:t>Abhisit</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Vejjajiva</w:t>
      </w:r>
      <w:proofErr w:type="spellEnd"/>
      <w:r w:rsidRPr="00DD4D8B">
        <w:rPr>
          <w:rFonts w:ascii="Times New Roman" w:eastAsia="Times New Roman" w:hAnsi="Times New Roman" w:cs="Times New Roman"/>
          <w:sz w:val="24"/>
          <w:szCs w:val="24"/>
        </w:rPr>
        <w:t xml:space="preserve"> acknowledged that the stations were still not allowed to operate in August 2010. He said the red-shirt community radio stations had requested to return to the air again after they were shut down by the government during the red-shirt protests, but he stated that “government will consider their requests in accordance with the law” (“Thailand to </w:t>
      </w:r>
      <w:r w:rsidR="00E9198D" w:rsidRPr="00DD4D8B">
        <w:rPr>
          <w:rFonts w:ascii="Times New Roman" w:eastAsia="Times New Roman" w:hAnsi="Times New Roman" w:cs="Times New Roman"/>
          <w:sz w:val="24"/>
          <w:szCs w:val="24"/>
        </w:rPr>
        <w:t>R</w:t>
      </w:r>
      <w:r w:rsidRPr="00DD4D8B">
        <w:rPr>
          <w:rFonts w:ascii="Times New Roman" w:eastAsia="Times New Roman" w:hAnsi="Times New Roman" w:cs="Times New Roman"/>
          <w:sz w:val="24"/>
          <w:szCs w:val="24"/>
        </w:rPr>
        <w:t xml:space="preserve">econsider,” 2010). </w:t>
      </w:r>
    </w:p>
    <w:p w:rsidR="005549B6" w:rsidRPr="00DD4D8B" w:rsidRDefault="005549B6" w:rsidP="00BD71F6">
      <w:pPr>
        <w:spacing w:after="0" w:line="480" w:lineRule="auto"/>
        <w:ind w:firstLine="720"/>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 xml:space="preserve">The bitterness persisted well after the unrest had calmed. In August, red shirt supporters were trying to determine what had happened to some of their fellow demonstrators. </w:t>
      </w:r>
      <w:r w:rsidRPr="00DD4D8B">
        <w:rPr>
          <w:rFonts w:ascii="Times New Roman" w:eastAsia="Times New Roman" w:hAnsi="Times New Roman" w:cs="Times New Roman"/>
          <w:i/>
          <w:sz w:val="24"/>
          <w:szCs w:val="24"/>
        </w:rPr>
        <w:t>The Nation</w:t>
      </w:r>
      <w:r w:rsidRPr="00DD4D8B">
        <w:rPr>
          <w:rFonts w:ascii="Times New Roman" w:eastAsia="Times New Roman" w:hAnsi="Times New Roman" w:cs="Times New Roman"/>
          <w:sz w:val="24"/>
          <w:szCs w:val="24"/>
        </w:rPr>
        <w:t xml:space="preserve"> reported that an organization called Centre for Information on People Affected by the Dispersal of the April-May Protests—academics who were sympathetic to the red shirt cause wanted a full accounting of detainees.</w:t>
      </w:r>
      <w:r w:rsidR="004D7C84"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rPr>
        <w:t xml:space="preserve">According to its reporting, at least 54 were known to be under detention </w:t>
      </w:r>
      <w:proofErr w:type="spellStart"/>
      <w:r w:rsidRPr="00DD4D8B">
        <w:rPr>
          <w:rFonts w:ascii="Times New Roman" w:eastAsia="Times New Roman" w:hAnsi="Times New Roman" w:cs="Times New Roman"/>
          <w:sz w:val="24"/>
          <w:szCs w:val="24"/>
        </w:rPr>
        <w:t>Udon</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Thani</w:t>
      </w:r>
      <w:proofErr w:type="spellEnd"/>
      <w:r w:rsidRPr="00DD4D8B">
        <w:rPr>
          <w:rFonts w:ascii="Times New Roman" w:eastAsia="Times New Roman" w:hAnsi="Times New Roman" w:cs="Times New Roman"/>
          <w:sz w:val="24"/>
          <w:szCs w:val="24"/>
        </w:rPr>
        <w:t xml:space="preserve">, among them two community-radio hosts held on charges of” inciting insurrection.” It found that one had been sentenced to a prison term of 18 months </w:t>
      </w:r>
      <w:r w:rsidR="000D31CA" w:rsidRPr="00DD4D8B">
        <w:rPr>
          <w:rFonts w:ascii="Times New Roman" w:eastAsia="Times New Roman" w:hAnsi="Times New Roman" w:cs="Times New Roman"/>
          <w:sz w:val="24"/>
          <w:szCs w:val="24"/>
        </w:rPr>
        <w:t>(</w:t>
      </w:r>
      <w:proofErr w:type="spellStart"/>
      <w:r w:rsidR="000D31CA" w:rsidRPr="00DD4D8B">
        <w:rPr>
          <w:rFonts w:ascii="Times New Roman" w:eastAsia="Times New Roman" w:hAnsi="Times New Roman" w:cs="Times New Roman"/>
          <w:sz w:val="24"/>
          <w:szCs w:val="24"/>
        </w:rPr>
        <w:t>Rojanaphruk</w:t>
      </w:r>
      <w:proofErr w:type="spellEnd"/>
      <w:r w:rsidR="000D31CA" w:rsidRPr="00DD4D8B">
        <w:rPr>
          <w:rFonts w:ascii="Times New Roman" w:eastAsia="Times New Roman" w:hAnsi="Times New Roman" w:cs="Times New Roman"/>
          <w:sz w:val="24"/>
          <w:szCs w:val="24"/>
        </w:rPr>
        <w:t>,</w:t>
      </w:r>
      <w:r w:rsidRPr="00DD4D8B">
        <w:rPr>
          <w:rFonts w:ascii="Times New Roman" w:eastAsia="Times New Roman" w:hAnsi="Times New Roman" w:cs="Times New Roman"/>
          <w:sz w:val="24"/>
          <w:szCs w:val="24"/>
        </w:rPr>
        <w:t xml:space="preserve"> 2010</w:t>
      </w:r>
      <w:r w:rsidR="000D31CA" w:rsidRPr="00DD4D8B">
        <w:rPr>
          <w:rFonts w:ascii="Times New Roman" w:eastAsia="Times New Roman" w:hAnsi="Times New Roman" w:cs="Times New Roman"/>
          <w:sz w:val="24"/>
          <w:szCs w:val="24"/>
        </w:rPr>
        <w:t>b</w:t>
      </w:r>
      <w:r w:rsidRPr="00DD4D8B">
        <w:rPr>
          <w:rFonts w:ascii="Times New Roman" w:eastAsia="Times New Roman" w:hAnsi="Times New Roman" w:cs="Times New Roman"/>
          <w:sz w:val="24"/>
          <w:szCs w:val="24"/>
        </w:rPr>
        <w:t>).</w:t>
      </w:r>
    </w:p>
    <w:p w:rsidR="005549B6" w:rsidRPr="00DD4D8B" w:rsidRDefault="005549B6" w:rsidP="00DD4D8B">
      <w:pPr>
        <w:spacing w:after="0" w:line="480" w:lineRule="auto"/>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 xml:space="preserve">Red shirt supporters were warned against infractions of </w:t>
      </w:r>
      <w:r w:rsidRPr="00DD4D8B">
        <w:rPr>
          <w:rFonts w:ascii="Times New Roman" w:eastAsia="Times New Roman" w:hAnsi="Times New Roman" w:cs="Times New Roman"/>
          <w:i/>
          <w:sz w:val="24"/>
          <w:szCs w:val="24"/>
        </w:rPr>
        <w:t xml:space="preserve">lese </w:t>
      </w:r>
      <w:proofErr w:type="spellStart"/>
      <w:r w:rsidRPr="00DD4D8B">
        <w:rPr>
          <w:rFonts w:ascii="Times New Roman" w:eastAsia="Times New Roman" w:hAnsi="Times New Roman" w:cs="Times New Roman"/>
          <w:i/>
          <w:sz w:val="24"/>
          <w:szCs w:val="24"/>
        </w:rPr>
        <w:t>majeste</w:t>
      </w:r>
      <w:proofErr w:type="spellEnd"/>
      <w:r w:rsidRPr="00DD4D8B">
        <w:rPr>
          <w:rFonts w:ascii="Times New Roman" w:eastAsia="Times New Roman" w:hAnsi="Times New Roman" w:cs="Times New Roman"/>
          <w:sz w:val="24"/>
          <w:szCs w:val="24"/>
        </w:rPr>
        <w:t xml:space="preserve"> laws. </w:t>
      </w:r>
      <w:proofErr w:type="spellStart"/>
      <w:r w:rsidRPr="00DD4D8B">
        <w:rPr>
          <w:rFonts w:ascii="Times New Roman" w:eastAsia="Times New Roman" w:hAnsi="Times New Roman" w:cs="Times New Roman"/>
          <w:sz w:val="24"/>
          <w:szCs w:val="24"/>
        </w:rPr>
        <w:t>Defence</w:t>
      </w:r>
      <w:proofErr w:type="spellEnd"/>
      <w:r w:rsidRPr="00DD4D8B">
        <w:rPr>
          <w:rFonts w:ascii="Times New Roman" w:eastAsia="Times New Roman" w:hAnsi="Times New Roman" w:cs="Times New Roman"/>
          <w:sz w:val="24"/>
          <w:szCs w:val="24"/>
        </w:rPr>
        <w:t xml:space="preserve"> Minister </w:t>
      </w:r>
      <w:proofErr w:type="spellStart"/>
      <w:r w:rsidRPr="00DD4D8B">
        <w:rPr>
          <w:rFonts w:ascii="Times New Roman" w:eastAsia="Times New Roman" w:hAnsi="Times New Roman" w:cs="Times New Roman"/>
          <w:sz w:val="24"/>
          <w:szCs w:val="24"/>
        </w:rPr>
        <w:t>Prawit</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Wongsuwon</w:t>
      </w:r>
      <w:proofErr w:type="spellEnd"/>
      <w:r w:rsidRPr="00DD4D8B">
        <w:rPr>
          <w:rFonts w:ascii="Times New Roman" w:eastAsia="Times New Roman" w:hAnsi="Times New Roman" w:cs="Times New Roman"/>
          <w:sz w:val="24"/>
          <w:szCs w:val="24"/>
        </w:rPr>
        <w:t xml:space="preserve"> sent out an order that all military units and their commanders keep an eye on websites with content in conflict with </w:t>
      </w:r>
      <w:r w:rsidRPr="00DD4D8B">
        <w:rPr>
          <w:rFonts w:ascii="Times New Roman" w:eastAsia="Times New Roman" w:hAnsi="Times New Roman" w:cs="Times New Roman"/>
          <w:i/>
          <w:sz w:val="24"/>
          <w:szCs w:val="24"/>
        </w:rPr>
        <w:t xml:space="preserve">lese </w:t>
      </w:r>
      <w:proofErr w:type="spellStart"/>
      <w:r w:rsidRPr="00DD4D8B">
        <w:rPr>
          <w:rFonts w:ascii="Times New Roman" w:eastAsia="Times New Roman" w:hAnsi="Times New Roman" w:cs="Times New Roman"/>
          <w:i/>
          <w:sz w:val="24"/>
          <w:szCs w:val="24"/>
        </w:rPr>
        <w:t>majeste</w:t>
      </w:r>
      <w:proofErr w:type="spellEnd"/>
      <w:r w:rsidRPr="00DD4D8B">
        <w:rPr>
          <w:rFonts w:ascii="Times New Roman" w:eastAsia="Times New Roman" w:hAnsi="Times New Roman" w:cs="Times New Roman"/>
          <w:sz w:val="24"/>
          <w:szCs w:val="24"/>
        </w:rPr>
        <w:t xml:space="preserve">, and Units under the Internal Security Operations Command have also been tasked with monitoring community radio stations for lese </w:t>
      </w:r>
      <w:proofErr w:type="spellStart"/>
      <w:r w:rsidRPr="00DD4D8B">
        <w:rPr>
          <w:rFonts w:ascii="Times New Roman" w:eastAsia="Times New Roman" w:hAnsi="Times New Roman" w:cs="Times New Roman"/>
          <w:sz w:val="24"/>
          <w:szCs w:val="24"/>
        </w:rPr>
        <w:t>majeste</w:t>
      </w:r>
      <w:proofErr w:type="spellEnd"/>
      <w:r w:rsidRPr="00DD4D8B">
        <w:rPr>
          <w:rFonts w:ascii="Times New Roman" w:eastAsia="Times New Roman" w:hAnsi="Times New Roman" w:cs="Times New Roman"/>
          <w:sz w:val="24"/>
          <w:szCs w:val="24"/>
        </w:rPr>
        <w:t xml:space="preserve"> content. Also units of the Internal Security Operations Command were also “tasked with monitoring community radio stations for </w:t>
      </w:r>
      <w:r w:rsidRPr="00DD4D8B">
        <w:rPr>
          <w:rFonts w:ascii="Times New Roman" w:eastAsia="Times New Roman" w:hAnsi="Times New Roman" w:cs="Times New Roman"/>
          <w:i/>
          <w:sz w:val="24"/>
          <w:szCs w:val="24"/>
        </w:rPr>
        <w:t xml:space="preserve">lese </w:t>
      </w:r>
      <w:proofErr w:type="spellStart"/>
      <w:r w:rsidRPr="00DD4D8B">
        <w:rPr>
          <w:rFonts w:ascii="Times New Roman" w:eastAsia="Times New Roman" w:hAnsi="Times New Roman" w:cs="Times New Roman"/>
          <w:i/>
          <w:sz w:val="24"/>
          <w:szCs w:val="24"/>
        </w:rPr>
        <w:t>majeste</w:t>
      </w:r>
      <w:proofErr w:type="spellEnd"/>
      <w:r w:rsidR="00E9198D" w:rsidRPr="00DD4D8B">
        <w:rPr>
          <w:rFonts w:ascii="Times New Roman" w:eastAsia="Times New Roman" w:hAnsi="Times New Roman" w:cs="Times New Roman"/>
          <w:sz w:val="24"/>
          <w:szCs w:val="24"/>
        </w:rPr>
        <w:t xml:space="preserve"> content (“Thai </w:t>
      </w:r>
      <w:proofErr w:type="spellStart"/>
      <w:r w:rsidR="00E9198D" w:rsidRPr="00DD4D8B">
        <w:rPr>
          <w:rFonts w:ascii="Times New Roman" w:eastAsia="Times New Roman" w:hAnsi="Times New Roman" w:cs="Times New Roman"/>
          <w:sz w:val="24"/>
          <w:szCs w:val="24"/>
        </w:rPr>
        <w:t>Defence</w:t>
      </w:r>
      <w:proofErr w:type="spellEnd"/>
      <w:r w:rsidR="00E9198D" w:rsidRPr="00DD4D8B">
        <w:rPr>
          <w:rFonts w:ascii="Times New Roman" w:eastAsia="Times New Roman" w:hAnsi="Times New Roman" w:cs="Times New Roman"/>
          <w:sz w:val="24"/>
          <w:szCs w:val="24"/>
        </w:rPr>
        <w:t xml:space="preserve"> M</w:t>
      </w:r>
      <w:r w:rsidRPr="00DD4D8B">
        <w:rPr>
          <w:rFonts w:ascii="Times New Roman" w:eastAsia="Times New Roman" w:hAnsi="Times New Roman" w:cs="Times New Roman"/>
          <w:sz w:val="24"/>
          <w:szCs w:val="24"/>
        </w:rPr>
        <w:t>inister,” 2010).</w:t>
      </w:r>
    </w:p>
    <w:p w:rsidR="005549B6" w:rsidRPr="00DD4D8B" w:rsidRDefault="00BD71F6" w:rsidP="00DD4D8B">
      <w:pPr>
        <w:spacing w:after="0" w:line="480" w:lineRule="auto"/>
        <w:rPr>
          <w:rFonts w:ascii="Times New Roman" w:hAnsi="Times New Roman" w:cs="Times New Roman"/>
          <w:b/>
          <w:sz w:val="24"/>
          <w:szCs w:val="24"/>
        </w:rPr>
      </w:pPr>
      <w:r>
        <w:rPr>
          <w:rFonts w:ascii="Times New Roman" w:hAnsi="Times New Roman" w:cs="Times New Roman"/>
          <w:b/>
          <w:sz w:val="24"/>
          <w:szCs w:val="24"/>
        </w:rPr>
        <w:t>CRS as a Political Tool F</w:t>
      </w:r>
      <w:r w:rsidR="005549B6" w:rsidRPr="00DD4D8B">
        <w:rPr>
          <w:rFonts w:ascii="Times New Roman" w:hAnsi="Times New Roman" w:cs="Times New Roman"/>
          <w:b/>
          <w:sz w:val="24"/>
          <w:szCs w:val="24"/>
        </w:rPr>
        <w:t>rame</w:t>
      </w:r>
    </w:p>
    <w:p w:rsidR="005549B6" w:rsidRPr="00DD4D8B" w:rsidRDefault="005549B6"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Newspapers reported that the advent of CRS brought many more communication possibilities to local communities. Although CRS provided many useful advantages such as promoting local traditions, preserving local cultures and languages, and disseminating news about local affairs, the papers also reported that stations’ political functioning seemed to be critical to the government. CRS engaged in politics faced warnings from the government and threats to close their stations. For instance, </w:t>
      </w:r>
      <w:proofErr w:type="spellStart"/>
      <w:r w:rsidRPr="00DD4D8B">
        <w:rPr>
          <w:rFonts w:ascii="Times New Roman" w:hAnsi="Times New Roman" w:cs="Times New Roman"/>
          <w:sz w:val="24"/>
          <w:szCs w:val="24"/>
        </w:rPr>
        <w:t>Kanchanaburi</w:t>
      </w:r>
      <w:proofErr w:type="spellEnd"/>
      <w:r w:rsidRPr="00DD4D8B">
        <w:rPr>
          <w:rFonts w:ascii="Times New Roman" w:hAnsi="Times New Roman" w:cs="Times New Roman"/>
          <w:sz w:val="24"/>
          <w:szCs w:val="24"/>
        </w:rPr>
        <w:t xml:space="preserve"> CRS was ordered by the PRD to shut itself down or risk a daily fine of 2,000 baht (about USD$67) and imprisonment. </w:t>
      </w:r>
      <w:proofErr w:type="spellStart"/>
      <w:r w:rsidRPr="00DD4D8B">
        <w:rPr>
          <w:rFonts w:ascii="Times New Roman" w:hAnsi="Times New Roman" w:cs="Times New Roman"/>
          <w:sz w:val="24"/>
          <w:szCs w:val="24"/>
        </w:rPr>
        <w:t>Boonsong</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Jansongratsamee</w:t>
      </w:r>
      <w:proofErr w:type="spellEnd"/>
      <w:r w:rsidRPr="00DD4D8B">
        <w:rPr>
          <w:rFonts w:ascii="Times New Roman" w:hAnsi="Times New Roman" w:cs="Times New Roman"/>
          <w:sz w:val="24"/>
          <w:szCs w:val="24"/>
        </w:rPr>
        <w:t xml:space="preserve"> of </w:t>
      </w:r>
      <w:proofErr w:type="spellStart"/>
      <w:r w:rsidRPr="00DD4D8B">
        <w:rPr>
          <w:rFonts w:ascii="Times New Roman" w:hAnsi="Times New Roman" w:cs="Times New Roman"/>
          <w:sz w:val="24"/>
          <w:szCs w:val="24"/>
        </w:rPr>
        <w:t>Kanchanaburi</w:t>
      </w:r>
      <w:proofErr w:type="spellEnd"/>
      <w:r w:rsidRPr="00DD4D8B">
        <w:rPr>
          <w:rFonts w:ascii="Times New Roman" w:hAnsi="Times New Roman" w:cs="Times New Roman"/>
          <w:sz w:val="24"/>
          <w:szCs w:val="24"/>
        </w:rPr>
        <w:t xml:space="preserve"> CRS stated that “What have I done wrong? . . . Or is it because I oppose the Thai-Burma gas pipeline, or because the government fears villagers will become too strong for it to control?” </w:t>
      </w:r>
      <w:proofErr w:type="gramStart"/>
      <w:r w:rsidRPr="00DD4D8B">
        <w:rPr>
          <w:rFonts w:ascii="Times New Roman" w:hAnsi="Times New Roman" w:cs="Times New Roman"/>
          <w:sz w:val="24"/>
          <w:szCs w:val="24"/>
        </w:rPr>
        <w:t>(</w:t>
      </w:r>
      <w:proofErr w:type="spellStart"/>
      <w:r w:rsidRPr="00DD4D8B">
        <w:rPr>
          <w:rFonts w:ascii="Times New Roman" w:hAnsi="Times New Roman" w:cs="Times New Roman"/>
          <w:sz w:val="24"/>
          <w:szCs w:val="24"/>
        </w:rPr>
        <w:t>Laohong</w:t>
      </w:r>
      <w:proofErr w:type="spellEnd"/>
      <w:r w:rsidRPr="00DD4D8B">
        <w:rPr>
          <w:rFonts w:ascii="Times New Roman" w:hAnsi="Times New Roman" w:cs="Times New Roman"/>
          <w:sz w:val="24"/>
          <w:szCs w:val="24"/>
        </w:rPr>
        <w:t xml:space="preserve"> &amp; </w:t>
      </w:r>
      <w:proofErr w:type="spellStart"/>
      <w:r w:rsidRPr="00DD4D8B">
        <w:rPr>
          <w:rFonts w:ascii="Times New Roman" w:hAnsi="Times New Roman" w:cs="Times New Roman"/>
          <w:sz w:val="24"/>
          <w:szCs w:val="24"/>
        </w:rPr>
        <w:t>Wanichthanarak</w:t>
      </w:r>
      <w:proofErr w:type="spellEnd"/>
      <w:r w:rsidRPr="00DD4D8B">
        <w:rPr>
          <w:rFonts w:ascii="Times New Roman" w:hAnsi="Times New Roman" w:cs="Times New Roman"/>
          <w:sz w:val="24"/>
          <w:szCs w:val="24"/>
        </w:rPr>
        <w:t>, 2002).</w:t>
      </w:r>
      <w:proofErr w:type="gramEnd"/>
    </w:p>
    <w:p w:rsidR="005549B6" w:rsidRPr="00DD4D8B" w:rsidRDefault="005549B6" w:rsidP="00167347">
      <w:pPr>
        <w:spacing w:beforeLines="1" w:afterLines="1" w:line="480" w:lineRule="auto"/>
        <w:ind w:firstLine="720"/>
        <w:rPr>
          <w:rFonts w:ascii="Times New Roman" w:hAnsi="Times New Roman" w:cs="Times New Roman"/>
          <w:sz w:val="24"/>
          <w:szCs w:val="24"/>
        </w:rPr>
      </w:pPr>
      <w:proofErr w:type="spellStart"/>
      <w:r w:rsidRPr="00DD4D8B">
        <w:rPr>
          <w:rFonts w:ascii="Times New Roman" w:hAnsi="Times New Roman" w:cs="Times New Roman"/>
          <w:sz w:val="24"/>
          <w:szCs w:val="24"/>
        </w:rPr>
        <w:t>Uajit</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Virojtrairat</w:t>
      </w:r>
      <w:proofErr w:type="spellEnd"/>
      <w:r w:rsidRPr="00DD4D8B">
        <w:rPr>
          <w:rFonts w:ascii="Times New Roman" w:hAnsi="Times New Roman" w:cs="Times New Roman"/>
          <w:sz w:val="24"/>
          <w:szCs w:val="24"/>
        </w:rPr>
        <w:t xml:space="preserve">, Deputy Chairperson of the Media Reform Committee, commented that the PRD’s closure order against such stations violated the 1997 Constitution. She said that, “It [PRD] ignores the fact that </w:t>
      </w:r>
      <w:bookmarkStart w:id="3" w:name="ORIGHIT_13"/>
      <w:bookmarkStart w:id="4" w:name="HIT_13"/>
      <w:bookmarkEnd w:id="3"/>
      <w:bookmarkEnd w:id="4"/>
      <w:r w:rsidRPr="00DD4D8B">
        <w:rPr>
          <w:rFonts w:ascii="Times New Roman" w:hAnsi="Times New Roman" w:cs="Times New Roman"/>
          <w:sz w:val="24"/>
          <w:szCs w:val="24"/>
        </w:rPr>
        <w:t xml:space="preserve">community radio </w:t>
      </w:r>
      <w:proofErr w:type="spellStart"/>
      <w:r w:rsidRPr="00DD4D8B">
        <w:rPr>
          <w:rFonts w:ascii="Times New Roman" w:hAnsi="Times New Roman" w:cs="Times New Roman"/>
          <w:sz w:val="24"/>
          <w:szCs w:val="24"/>
        </w:rPr>
        <w:t>programmes</w:t>
      </w:r>
      <w:proofErr w:type="spellEnd"/>
      <w:r w:rsidRPr="00DD4D8B">
        <w:rPr>
          <w:rFonts w:ascii="Times New Roman" w:hAnsi="Times New Roman" w:cs="Times New Roman"/>
          <w:sz w:val="24"/>
          <w:szCs w:val="24"/>
        </w:rPr>
        <w:t xml:space="preserve"> are now in the experimental stage in accordance with the highest law in the land.” She also added that the PRD’s order seemed to be politically motivated to discourage villagers from using CRS as a voice to protest government projects (</w:t>
      </w:r>
      <w:proofErr w:type="spellStart"/>
      <w:r w:rsidRPr="00DD4D8B">
        <w:rPr>
          <w:rFonts w:ascii="Times New Roman" w:hAnsi="Times New Roman" w:cs="Times New Roman"/>
          <w:sz w:val="24"/>
          <w:szCs w:val="24"/>
        </w:rPr>
        <w:t>Laohong</w:t>
      </w:r>
      <w:proofErr w:type="spellEnd"/>
      <w:r w:rsidRPr="00DD4D8B">
        <w:rPr>
          <w:rFonts w:ascii="Times New Roman" w:hAnsi="Times New Roman" w:cs="Times New Roman"/>
          <w:sz w:val="24"/>
          <w:szCs w:val="24"/>
        </w:rPr>
        <w:t xml:space="preserve"> &amp; </w:t>
      </w:r>
      <w:proofErr w:type="spellStart"/>
      <w:r w:rsidRPr="00DD4D8B">
        <w:rPr>
          <w:rFonts w:ascii="Times New Roman" w:hAnsi="Times New Roman" w:cs="Times New Roman"/>
          <w:sz w:val="24"/>
          <w:szCs w:val="24"/>
        </w:rPr>
        <w:t>Wanichthanarak</w:t>
      </w:r>
      <w:proofErr w:type="spellEnd"/>
      <w:r w:rsidRPr="00DD4D8B">
        <w:rPr>
          <w:rFonts w:ascii="Times New Roman" w:hAnsi="Times New Roman" w:cs="Times New Roman"/>
          <w:sz w:val="24"/>
          <w:szCs w:val="24"/>
        </w:rPr>
        <w:t>, 2002).</w:t>
      </w:r>
      <w:r w:rsidRPr="00DD4D8B">
        <w:rPr>
          <w:rFonts w:ascii="Times New Roman" w:hAnsi="Times New Roman" w:cs="Times New Roman"/>
          <w:sz w:val="24"/>
          <w:szCs w:val="24"/>
        </w:rPr>
        <w:tab/>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In another case, </w:t>
      </w:r>
      <w:proofErr w:type="spellStart"/>
      <w:r w:rsidRPr="00DD4D8B">
        <w:rPr>
          <w:rFonts w:ascii="Times New Roman" w:hAnsi="Times New Roman" w:cs="Times New Roman"/>
          <w:sz w:val="24"/>
          <w:szCs w:val="24"/>
        </w:rPr>
        <w:t>Bonok</w:t>
      </w:r>
      <w:proofErr w:type="spellEnd"/>
      <w:r w:rsidRPr="00DD4D8B">
        <w:rPr>
          <w:rFonts w:ascii="Times New Roman" w:hAnsi="Times New Roman" w:cs="Times New Roman"/>
          <w:sz w:val="24"/>
          <w:szCs w:val="24"/>
        </w:rPr>
        <w:t xml:space="preserve"> villagers of </w:t>
      </w:r>
      <w:proofErr w:type="spellStart"/>
      <w:r w:rsidRPr="00DD4D8B">
        <w:rPr>
          <w:rFonts w:ascii="Times New Roman" w:hAnsi="Times New Roman" w:cs="Times New Roman"/>
          <w:sz w:val="24"/>
          <w:szCs w:val="24"/>
        </w:rPr>
        <w:t>Petchburi</w:t>
      </w:r>
      <w:proofErr w:type="spellEnd"/>
      <w:r w:rsidRPr="00DD4D8B">
        <w:rPr>
          <w:rFonts w:ascii="Times New Roman" w:hAnsi="Times New Roman" w:cs="Times New Roman"/>
          <w:sz w:val="24"/>
          <w:szCs w:val="24"/>
        </w:rPr>
        <w:t xml:space="preserve"> province also planned to launch their CRS, aiming to use their station as a means to disseminate information protesting the government power-plant projects that would affect their community (“</w:t>
      </w:r>
      <w:proofErr w:type="spellStart"/>
      <w:r w:rsidRPr="00DD4D8B">
        <w:rPr>
          <w:rFonts w:ascii="Times New Roman" w:hAnsi="Times New Roman" w:cs="Times New Roman"/>
          <w:sz w:val="24"/>
          <w:szCs w:val="24"/>
        </w:rPr>
        <w:t>Vox</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Populi</w:t>
      </w:r>
      <w:proofErr w:type="spellEnd"/>
      <w:r w:rsidRPr="00DD4D8B">
        <w:rPr>
          <w:rFonts w:ascii="Times New Roman" w:hAnsi="Times New Roman" w:cs="Times New Roman"/>
          <w:sz w:val="24"/>
          <w:szCs w:val="24"/>
        </w:rPr>
        <w:t xml:space="preserve">,” 2002). However, these villagers seemed to be aware of legal problems as </w:t>
      </w:r>
      <w:r w:rsidRPr="00DD4D8B">
        <w:rPr>
          <w:rFonts w:ascii="Times New Roman" w:eastAsia="Times New Roman" w:hAnsi="Times New Roman" w:cs="Times New Roman"/>
          <w:sz w:val="24"/>
          <w:szCs w:val="24"/>
        </w:rPr>
        <w:t xml:space="preserve">Charoen </w:t>
      </w:r>
      <w:proofErr w:type="spellStart"/>
      <w:r w:rsidRPr="00DD4D8B">
        <w:rPr>
          <w:rFonts w:ascii="Times New Roman" w:eastAsia="Times New Roman" w:hAnsi="Times New Roman" w:cs="Times New Roman"/>
          <w:sz w:val="24"/>
          <w:szCs w:val="24"/>
        </w:rPr>
        <w:t>Wat-aksorn</w:t>
      </w:r>
      <w:proofErr w:type="spellEnd"/>
      <w:r w:rsidRPr="00DD4D8B">
        <w:rPr>
          <w:rFonts w:ascii="Times New Roman" w:eastAsia="Times New Roman" w:hAnsi="Times New Roman" w:cs="Times New Roman"/>
          <w:sz w:val="24"/>
          <w:szCs w:val="24"/>
        </w:rPr>
        <w:t xml:space="preserve">, a protest leader, explained that “his group would consult the National Human Rights Commission about whether or not they are allowed to operate a community radio station” </w:t>
      </w:r>
      <w:r w:rsidRPr="00DD4D8B">
        <w:rPr>
          <w:rFonts w:ascii="Times New Roman" w:hAnsi="Times New Roman" w:cs="Times New Roman"/>
          <w:sz w:val="24"/>
          <w:szCs w:val="24"/>
        </w:rPr>
        <w:t>(“</w:t>
      </w:r>
      <w:proofErr w:type="spellStart"/>
      <w:r w:rsidRPr="00DD4D8B">
        <w:rPr>
          <w:rFonts w:ascii="Times New Roman" w:hAnsi="Times New Roman" w:cs="Times New Roman"/>
          <w:sz w:val="24"/>
          <w:szCs w:val="24"/>
        </w:rPr>
        <w:t>Vox</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Populi</w:t>
      </w:r>
      <w:proofErr w:type="spellEnd"/>
      <w:r w:rsidRPr="00DD4D8B">
        <w:rPr>
          <w:rFonts w:ascii="Times New Roman" w:hAnsi="Times New Roman" w:cs="Times New Roman"/>
          <w:sz w:val="24"/>
          <w:szCs w:val="24"/>
        </w:rPr>
        <w:t xml:space="preserve">,” 2002). Indeed, the papers’ framing of the legality of CRS seemed obscure. The PRD deemed the stations illegal whereas scholars and social activists claimed protection from the 1997 Constitution. To untangle the confusion, a cabinet resolution on July 16, 2002 was announced to ensure </w:t>
      </w:r>
      <w:bookmarkStart w:id="5" w:name="ORIGHIT_14"/>
      <w:bookmarkStart w:id="6" w:name="HIT_14"/>
      <w:bookmarkEnd w:id="5"/>
      <w:bookmarkEnd w:id="6"/>
      <w:r w:rsidRPr="00DD4D8B">
        <w:rPr>
          <w:rFonts w:ascii="Times New Roman" w:hAnsi="Times New Roman" w:cs="Times New Roman"/>
          <w:sz w:val="24"/>
          <w:szCs w:val="24"/>
        </w:rPr>
        <w:t>that CRS could continue legally broadcasting as community radio learning centers (</w:t>
      </w:r>
      <w:proofErr w:type="spellStart"/>
      <w:r w:rsidRPr="00DD4D8B">
        <w:rPr>
          <w:rFonts w:ascii="Times New Roman" w:hAnsi="Times New Roman" w:cs="Times New Roman"/>
          <w:sz w:val="24"/>
          <w:szCs w:val="24"/>
        </w:rPr>
        <w:t>Sukin</w:t>
      </w:r>
      <w:proofErr w:type="spellEnd"/>
      <w:r w:rsidRPr="00DD4D8B">
        <w:rPr>
          <w:rFonts w:ascii="Times New Roman" w:hAnsi="Times New Roman" w:cs="Times New Roman"/>
          <w:sz w:val="24"/>
          <w:szCs w:val="24"/>
        </w:rPr>
        <w:t xml:space="preserve">, 2002). </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Within two years of its inception, the number of CRS rose dramatically. In October 2002 over 2,000 CRS operators gathered to discuss the future of their stations and to develop ways of protecting their operations in light of their obscure status. They established the Thailand Community Radio Federation (TCRF) as their collective organization, offering it as a symbol of media reform (</w:t>
      </w:r>
      <w:proofErr w:type="spellStart"/>
      <w:r w:rsidRPr="00DD4D8B">
        <w:rPr>
          <w:rFonts w:ascii="Times New Roman" w:hAnsi="Times New Roman" w:cs="Times New Roman"/>
          <w:sz w:val="24"/>
          <w:szCs w:val="24"/>
        </w:rPr>
        <w:t>Sukin</w:t>
      </w:r>
      <w:proofErr w:type="spellEnd"/>
      <w:r w:rsidRPr="00DD4D8B">
        <w:rPr>
          <w:rFonts w:ascii="Times New Roman" w:hAnsi="Times New Roman" w:cs="Times New Roman"/>
          <w:sz w:val="24"/>
          <w:szCs w:val="24"/>
        </w:rPr>
        <w:t>, 2002).</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 </w:t>
      </w:r>
      <w:r w:rsidR="00BD71F6">
        <w:rPr>
          <w:rFonts w:ascii="Times New Roman" w:hAnsi="Times New Roman" w:cs="Times New Roman"/>
          <w:sz w:val="24"/>
          <w:szCs w:val="24"/>
        </w:rPr>
        <w:tab/>
      </w:r>
      <w:r w:rsidRPr="00DD4D8B">
        <w:rPr>
          <w:rFonts w:ascii="Times New Roman" w:hAnsi="Times New Roman" w:cs="Times New Roman"/>
          <w:sz w:val="24"/>
          <w:szCs w:val="24"/>
        </w:rPr>
        <w:t xml:space="preserve">On September 19, 2006 the military coup overthrowing Prime Minister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Shinawatra</w:t>
      </w:r>
      <w:proofErr w:type="spellEnd"/>
      <w:r w:rsidRPr="00DD4D8B">
        <w:rPr>
          <w:rFonts w:ascii="Times New Roman" w:hAnsi="Times New Roman" w:cs="Times New Roman"/>
          <w:sz w:val="24"/>
          <w:szCs w:val="24"/>
        </w:rPr>
        <w:t xml:space="preserve"> took place. </w:t>
      </w:r>
      <w:proofErr w:type="spellStart"/>
      <w:r w:rsidRPr="00DD4D8B">
        <w:rPr>
          <w:rFonts w:ascii="Times New Roman" w:hAnsi="Times New Roman" w:cs="Times New Roman"/>
          <w:sz w:val="24"/>
          <w:szCs w:val="24"/>
        </w:rPr>
        <w:t>Thaksin’s</w:t>
      </w:r>
      <w:proofErr w:type="spellEnd"/>
      <w:r w:rsidRPr="00DD4D8B">
        <w:rPr>
          <w:rFonts w:ascii="Times New Roman" w:hAnsi="Times New Roman" w:cs="Times New Roman"/>
          <w:sz w:val="24"/>
          <w:szCs w:val="24"/>
        </w:rPr>
        <w:t xml:space="preserve"> loyal supporters in his hometown region in the north used CRS to voice their angry protests. Newspapers framed the political actions of CRS as a controversy, for on September 20 the Council for Democratic Reform under Constitutional Monarchy (CDRM), a governance body set up by the army, ordered the governors of the three northern provinces—Chiang Mai, Chiang </w:t>
      </w:r>
      <w:proofErr w:type="spellStart"/>
      <w:r w:rsidRPr="00DD4D8B">
        <w:rPr>
          <w:rFonts w:ascii="Times New Roman" w:hAnsi="Times New Roman" w:cs="Times New Roman"/>
          <w:sz w:val="24"/>
          <w:szCs w:val="24"/>
        </w:rPr>
        <w:t>Rai</w:t>
      </w:r>
      <w:proofErr w:type="spellEnd"/>
      <w:r w:rsidRPr="00DD4D8B">
        <w:rPr>
          <w:rFonts w:ascii="Times New Roman" w:hAnsi="Times New Roman" w:cs="Times New Roman"/>
          <w:sz w:val="24"/>
          <w:szCs w:val="24"/>
        </w:rPr>
        <w:t xml:space="preserve"> and Mae Hong Son—to suspend the operations of over 300 CRS. </w:t>
      </w:r>
    </w:p>
    <w:p w:rsidR="005549B6" w:rsidRPr="00DD4D8B" w:rsidRDefault="005549B6" w:rsidP="00167347">
      <w:pPr>
        <w:spacing w:beforeLines="1" w:afterLines="1" w:line="480" w:lineRule="auto"/>
        <w:ind w:firstLine="720"/>
        <w:rPr>
          <w:rFonts w:ascii="Times New Roman" w:hAnsi="Times New Roman" w:cs="Times New Roman"/>
          <w:sz w:val="24"/>
          <w:szCs w:val="24"/>
        </w:rPr>
      </w:pPr>
      <w:proofErr w:type="spellStart"/>
      <w:r w:rsidRPr="00DD4D8B">
        <w:rPr>
          <w:rFonts w:ascii="Times New Roman" w:hAnsi="Times New Roman" w:cs="Times New Roman"/>
          <w:sz w:val="24"/>
          <w:szCs w:val="24"/>
        </w:rPr>
        <w:t>Terdsak</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Jiemkietwattana</w:t>
      </w:r>
      <w:proofErr w:type="spellEnd"/>
      <w:r w:rsidRPr="00DD4D8B">
        <w:rPr>
          <w:rFonts w:ascii="Times New Roman" w:hAnsi="Times New Roman" w:cs="Times New Roman"/>
          <w:sz w:val="24"/>
          <w:szCs w:val="24"/>
        </w:rPr>
        <w:t xml:space="preserve">, leader of the CRS coalition in the northern provinces, argued that “[I] look at it as an attempt of the military to prevent </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from using the community radio network in his political base as a channel to air his side” (“Community Radios In,” 2006). </w:t>
      </w:r>
      <w:r w:rsidRPr="00DD4D8B">
        <w:rPr>
          <w:rFonts w:ascii="Times New Roman" w:hAnsi="Times New Roman" w:cs="Times New Roman"/>
          <w:i/>
          <w:sz w:val="24"/>
          <w:szCs w:val="24"/>
        </w:rPr>
        <w:t>The Times</w:t>
      </w:r>
      <w:r w:rsidRPr="00DD4D8B">
        <w:rPr>
          <w:rFonts w:ascii="Times New Roman" w:hAnsi="Times New Roman" w:cs="Times New Roman"/>
          <w:sz w:val="24"/>
          <w:szCs w:val="24"/>
        </w:rPr>
        <w:t xml:space="preserve"> of London reported that “Pro-</w:t>
      </w:r>
      <w:proofErr w:type="spellStart"/>
      <w:r w:rsidRPr="00DD4D8B">
        <w:rPr>
          <w:rFonts w:ascii="Times New Roman" w:hAnsi="Times New Roman" w:cs="Times New Roman"/>
          <w:sz w:val="24"/>
          <w:szCs w:val="24"/>
        </w:rPr>
        <w:t>Thaksin</w:t>
      </w:r>
      <w:proofErr w:type="spellEnd"/>
      <w:r w:rsidRPr="00DD4D8B">
        <w:rPr>
          <w:rFonts w:ascii="Times New Roman" w:hAnsi="Times New Roman" w:cs="Times New Roman"/>
          <w:sz w:val="24"/>
          <w:szCs w:val="24"/>
        </w:rPr>
        <w:t xml:space="preserve"> websites have disappeared from the Internet and many small community radio stations across Thailand which once broadcast propaganda on behalf of the deposed Prime Minister have either shut down or switched to support for the coup leader, General </w:t>
      </w:r>
      <w:proofErr w:type="spellStart"/>
      <w:r w:rsidRPr="00DD4D8B">
        <w:rPr>
          <w:rFonts w:ascii="Times New Roman" w:hAnsi="Times New Roman" w:cs="Times New Roman"/>
          <w:sz w:val="24"/>
          <w:szCs w:val="24"/>
        </w:rPr>
        <w:t>Sondhi</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Boonyaratglin</w:t>
      </w:r>
      <w:proofErr w:type="spellEnd"/>
      <w:r w:rsidRPr="00DD4D8B">
        <w:rPr>
          <w:rFonts w:ascii="Times New Roman" w:hAnsi="Times New Roman" w:cs="Times New Roman"/>
          <w:sz w:val="24"/>
          <w:szCs w:val="24"/>
        </w:rPr>
        <w:t xml:space="preserve">” (Parry, 2006). </w:t>
      </w:r>
    </w:p>
    <w:p w:rsidR="005549B6" w:rsidRPr="00DD4D8B" w:rsidRDefault="005549B6" w:rsidP="00167347">
      <w:pPr>
        <w:spacing w:beforeLines="1" w:afterLines="1" w:line="480" w:lineRule="auto"/>
        <w:rPr>
          <w:rFonts w:ascii="Times New Roman" w:hAnsi="Times New Roman" w:cs="Times New Roman"/>
          <w:sz w:val="24"/>
          <w:szCs w:val="24"/>
        </w:rPr>
      </w:pPr>
      <w:r w:rsidRPr="00DD4D8B">
        <w:rPr>
          <w:rFonts w:ascii="Times New Roman" w:hAnsi="Times New Roman" w:cs="Times New Roman"/>
          <w:sz w:val="24"/>
          <w:szCs w:val="24"/>
        </w:rPr>
        <w:t xml:space="preserve"> </w:t>
      </w:r>
      <w:r w:rsidR="00BD71F6">
        <w:rPr>
          <w:rFonts w:ascii="Times New Roman" w:hAnsi="Times New Roman" w:cs="Times New Roman"/>
          <w:sz w:val="24"/>
          <w:szCs w:val="24"/>
        </w:rPr>
        <w:tab/>
      </w:r>
      <w:r w:rsidRPr="00DD4D8B">
        <w:rPr>
          <w:rFonts w:ascii="Times New Roman" w:hAnsi="Times New Roman" w:cs="Times New Roman"/>
          <w:sz w:val="24"/>
          <w:szCs w:val="24"/>
        </w:rPr>
        <w:t xml:space="preserve">Another paper quoted General </w:t>
      </w:r>
      <w:proofErr w:type="spellStart"/>
      <w:r w:rsidRPr="00DD4D8B">
        <w:rPr>
          <w:rFonts w:ascii="Times New Roman" w:hAnsi="Times New Roman" w:cs="Times New Roman"/>
          <w:sz w:val="24"/>
          <w:szCs w:val="24"/>
        </w:rPr>
        <w:t>Supa-aksorn</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Sangprakul</w:t>
      </w:r>
      <w:proofErr w:type="spellEnd"/>
      <w:r w:rsidRPr="00DD4D8B">
        <w:rPr>
          <w:rFonts w:ascii="Times New Roman" w:hAnsi="Times New Roman" w:cs="Times New Roman"/>
          <w:sz w:val="24"/>
          <w:szCs w:val="24"/>
        </w:rPr>
        <w:t xml:space="preserve">, chief of the northern 33rd Sub-Regional Command, when he explained the order to shut down CRS that: “provocative and divisive opinions could lead to major conflicts” (“Military Takes,” 2006). An anonymous source in the Third Army asserted that “community radio stations are now seen as a significant threat to the CDRM’s authority as they could be used by supporters of the ousted prime minister to incite public resentment against the CDRM” (“Authorities Wary,” 2006). However, a prominent media scholar, </w:t>
      </w:r>
      <w:proofErr w:type="spellStart"/>
      <w:r w:rsidRPr="00DD4D8B">
        <w:rPr>
          <w:rFonts w:ascii="Times New Roman" w:hAnsi="Times New Roman" w:cs="Times New Roman"/>
          <w:sz w:val="24"/>
          <w:szCs w:val="24"/>
        </w:rPr>
        <w:t>Ubonrat</w:t>
      </w:r>
      <w:proofErr w:type="spellEnd"/>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Siriyuwasak</w:t>
      </w:r>
      <w:proofErr w:type="spellEnd"/>
      <w:r w:rsidRPr="00DD4D8B">
        <w:rPr>
          <w:rFonts w:ascii="Times New Roman" w:hAnsi="Times New Roman" w:cs="Times New Roman"/>
          <w:sz w:val="24"/>
          <w:szCs w:val="24"/>
        </w:rPr>
        <w:t>, argued that “the order amounted to an infringement of people’s liberty” (“Military Takes,” 2006).</w:t>
      </w:r>
    </w:p>
    <w:p w:rsidR="005549B6" w:rsidRPr="00DD4D8B" w:rsidRDefault="005549B6" w:rsidP="00167347">
      <w:pPr>
        <w:spacing w:beforeLines="1" w:afterLines="1" w:line="480" w:lineRule="auto"/>
        <w:ind w:firstLine="720"/>
        <w:rPr>
          <w:rFonts w:ascii="Times New Roman" w:hAnsi="Times New Roman" w:cs="Times New Roman"/>
          <w:sz w:val="24"/>
          <w:szCs w:val="24"/>
        </w:rPr>
      </w:pPr>
      <w:r w:rsidRPr="00DD4D8B">
        <w:rPr>
          <w:rFonts w:ascii="Times New Roman" w:hAnsi="Times New Roman" w:cs="Times New Roman"/>
          <w:sz w:val="24"/>
          <w:szCs w:val="24"/>
        </w:rPr>
        <w:t xml:space="preserve">The role of CRS as a political tool was emphasized by another international paper, </w:t>
      </w:r>
      <w:r w:rsidRPr="00DD4D8B">
        <w:rPr>
          <w:rFonts w:ascii="Times New Roman" w:hAnsi="Times New Roman" w:cs="Times New Roman"/>
          <w:i/>
          <w:sz w:val="24"/>
          <w:szCs w:val="24"/>
        </w:rPr>
        <w:t>The Age</w:t>
      </w:r>
      <w:r w:rsidRPr="00DD4D8B">
        <w:rPr>
          <w:rFonts w:ascii="Times New Roman" w:hAnsi="Times New Roman" w:cs="Times New Roman"/>
          <w:sz w:val="24"/>
          <w:szCs w:val="24"/>
        </w:rPr>
        <w:t xml:space="preserve"> of Australia, which wrote that: “the military coup leaders have tightened broadcast restrictions on community radio stations to ensure their own message is the only one rural people receive” (</w:t>
      </w:r>
      <w:proofErr w:type="spellStart"/>
      <w:r w:rsidRPr="00DD4D8B">
        <w:rPr>
          <w:rFonts w:ascii="Times New Roman" w:hAnsi="Times New Roman" w:cs="Times New Roman"/>
          <w:sz w:val="24"/>
          <w:szCs w:val="24"/>
        </w:rPr>
        <w:t>Levette</w:t>
      </w:r>
      <w:proofErr w:type="spellEnd"/>
      <w:r w:rsidRPr="00DD4D8B">
        <w:rPr>
          <w:rFonts w:ascii="Times New Roman" w:hAnsi="Times New Roman" w:cs="Times New Roman"/>
          <w:sz w:val="24"/>
          <w:szCs w:val="24"/>
        </w:rPr>
        <w:t xml:space="preserve">, 2006). The paper implied that the enormous number of Thailand’s CRS made the military junta worry that they could be employed as political tools as effective as any mainstream media. As a result, martial laws were imposed to prohibit CRS from getting involved in politics. Actually, many CRS operators were wary of breaching restrictions. They promised the CDRM that they would not air political program content: “community radio operators in Chiang Mai and </w:t>
      </w:r>
      <w:proofErr w:type="spellStart"/>
      <w:r w:rsidRPr="00DD4D8B">
        <w:rPr>
          <w:rFonts w:ascii="Times New Roman" w:hAnsi="Times New Roman" w:cs="Times New Roman"/>
          <w:sz w:val="24"/>
          <w:szCs w:val="24"/>
        </w:rPr>
        <w:t>Lumphoon</w:t>
      </w:r>
      <w:proofErr w:type="spellEnd"/>
      <w:r w:rsidRPr="00DD4D8B">
        <w:rPr>
          <w:rFonts w:ascii="Times New Roman" w:hAnsi="Times New Roman" w:cs="Times New Roman"/>
          <w:sz w:val="24"/>
          <w:szCs w:val="24"/>
        </w:rPr>
        <w:t xml:space="preserve"> initiated a signed pledge that they would not become involved in politics and that their programming would be completely free of politics” (“Thailand Community,” 2006).</w:t>
      </w:r>
      <w:r w:rsidR="004D7C84" w:rsidRPr="00DD4D8B">
        <w:rPr>
          <w:rFonts w:ascii="Times New Roman" w:hAnsi="Times New Roman" w:cs="Times New Roman"/>
          <w:sz w:val="24"/>
          <w:szCs w:val="24"/>
        </w:rPr>
        <w:t xml:space="preserve"> </w:t>
      </w:r>
    </w:p>
    <w:p w:rsidR="005549B6" w:rsidRPr="00DD4D8B" w:rsidRDefault="005549B6" w:rsidP="00DD4D8B">
      <w:pPr>
        <w:pStyle w:val="loose"/>
        <w:spacing w:before="2" w:after="2" w:line="480" w:lineRule="auto"/>
        <w:rPr>
          <w:rFonts w:ascii="Times New Roman" w:hAnsi="Times New Roman" w:cs="Times New Roman"/>
          <w:sz w:val="24"/>
          <w:szCs w:val="24"/>
        </w:rPr>
      </w:pPr>
      <w:r w:rsidRPr="00DD4D8B">
        <w:rPr>
          <w:rFonts w:ascii="Times New Roman" w:hAnsi="Times New Roman" w:cs="Times New Roman"/>
          <w:sz w:val="24"/>
          <w:szCs w:val="24"/>
        </w:rPr>
        <w:t xml:space="preserve"> </w:t>
      </w:r>
      <w:r w:rsidRPr="00DD4D8B">
        <w:rPr>
          <w:rFonts w:ascii="Times New Roman" w:hAnsi="Times New Roman" w:cs="Times New Roman"/>
          <w:sz w:val="24"/>
          <w:szCs w:val="24"/>
        </w:rPr>
        <w:tab/>
        <w:t xml:space="preserve">Although CRS nationwide could resume their broadcasting by promising to be free from politics and to focus on local affairs, several months later, three of </w:t>
      </w:r>
      <w:proofErr w:type="spellStart"/>
      <w:r w:rsidRPr="00DD4D8B">
        <w:rPr>
          <w:rFonts w:ascii="Times New Roman" w:hAnsi="Times New Roman" w:cs="Times New Roman"/>
          <w:sz w:val="24"/>
          <w:szCs w:val="24"/>
        </w:rPr>
        <w:t>Thaksin’s</w:t>
      </w:r>
      <w:proofErr w:type="spellEnd"/>
      <w:r w:rsidRPr="00DD4D8B">
        <w:rPr>
          <w:rFonts w:ascii="Times New Roman" w:hAnsi="Times New Roman" w:cs="Times New Roman"/>
          <w:sz w:val="24"/>
          <w:szCs w:val="24"/>
        </w:rPr>
        <w:t xml:space="preserve"> supporters’ stations in Bangkok aired a telephone interview with him from London. They were </w:t>
      </w:r>
      <w:r w:rsidRPr="00DD4D8B">
        <w:rPr>
          <w:rFonts w:ascii="Times New Roman" w:hAnsi="Times New Roman" w:cs="Times New Roman"/>
          <w:i/>
          <w:sz w:val="24"/>
          <w:szCs w:val="24"/>
        </w:rPr>
        <w:t xml:space="preserve">the Taxi Driver </w:t>
      </w:r>
      <w:r w:rsidRPr="00DD4D8B">
        <w:rPr>
          <w:rStyle w:val="hit"/>
          <w:rFonts w:ascii="Times New Roman" w:hAnsi="Times New Roman" w:cs="Times New Roman"/>
          <w:i/>
          <w:sz w:val="24"/>
          <w:szCs w:val="24"/>
        </w:rPr>
        <w:t>Community Radio</w:t>
      </w:r>
      <w:r w:rsidRPr="00DD4D8B">
        <w:rPr>
          <w:rStyle w:val="hit"/>
          <w:rFonts w:ascii="Times New Roman" w:hAnsi="Times New Roman" w:cs="Times New Roman"/>
          <w:sz w:val="24"/>
          <w:szCs w:val="24"/>
        </w:rPr>
        <w:t xml:space="preserve">, </w:t>
      </w:r>
      <w:r w:rsidRPr="00DD4D8B">
        <w:rPr>
          <w:rStyle w:val="hit"/>
          <w:rFonts w:ascii="Times New Roman" w:hAnsi="Times New Roman" w:cs="Times New Roman"/>
          <w:i/>
          <w:sz w:val="24"/>
          <w:szCs w:val="24"/>
        </w:rPr>
        <w:t xml:space="preserve">the </w:t>
      </w:r>
      <w:r w:rsidRPr="00DD4D8B">
        <w:rPr>
          <w:rFonts w:ascii="Times New Roman" w:hAnsi="Times New Roman" w:cs="Times New Roman"/>
          <w:i/>
          <w:sz w:val="24"/>
          <w:szCs w:val="24"/>
        </w:rPr>
        <w:t>Saturday Voice Against Dictatorship CRS</w:t>
      </w:r>
      <w:r w:rsidRPr="00DD4D8B">
        <w:rPr>
          <w:rFonts w:ascii="Times New Roman" w:hAnsi="Times New Roman" w:cs="Times New Roman"/>
          <w:sz w:val="24"/>
          <w:szCs w:val="24"/>
        </w:rPr>
        <w:t xml:space="preserve"> (a web-based station), and </w:t>
      </w:r>
      <w:r w:rsidRPr="00DD4D8B">
        <w:rPr>
          <w:rFonts w:ascii="Times New Roman" w:hAnsi="Times New Roman" w:cs="Times New Roman"/>
          <w:i/>
          <w:sz w:val="24"/>
          <w:szCs w:val="24"/>
        </w:rPr>
        <w:t>the Confidante CRS</w:t>
      </w:r>
      <w:r w:rsidRPr="00DD4D8B">
        <w:rPr>
          <w:rStyle w:val="hit"/>
          <w:rFonts w:ascii="Times New Roman" w:hAnsi="Times New Roman" w:cs="Times New Roman"/>
          <w:sz w:val="24"/>
          <w:szCs w:val="24"/>
        </w:rPr>
        <w:t xml:space="preserve">. Again, the newspapers framed CRS </w:t>
      </w:r>
      <w:proofErr w:type="gramStart"/>
      <w:r w:rsidRPr="00DD4D8B">
        <w:rPr>
          <w:rStyle w:val="hit"/>
          <w:rFonts w:ascii="Times New Roman" w:hAnsi="Times New Roman" w:cs="Times New Roman"/>
          <w:sz w:val="24"/>
          <w:szCs w:val="24"/>
        </w:rPr>
        <w:t>as a potentially intimidating political tools</w:t>
      </w:r>
      <w:proofErr w:type="gramEnd"/>
      <w:r w:rsidRPr="00DD4D8B">
        <w:rPr>
          <w:rStyle w:val="hit"/>
          <w:rFonts w:ascii="Times New Roman" w:hAnsi="Times New Roman" w:cs="Times New Roman"/>
          <w:sz w:val="24"/>
          <w:szCs w:val="24"/>
        </w:rPr>
        <w:t xml:space="preserve"> in reporting on raids of the three stations by the </w:t>
      </w:r>
      <w:r w:rsidRPr="00DD4D8B">
        <w:rPr>
          <w:rFonts w:ascii="Times New Roman" w:hAnsi="Times New Roman" w:cs="Times New Roman"/>
          <w:sz w:val="24"/>
          <w:szCs w:val="24"/>
        </w:rPr>
        <w:t>military-backed government. They were accused of operating illegally and breaching the national security (</w:t>
      </w:r>
      <w:proofErr w:type="spellStart"/>
      <w:r w:rsidRPr="00DD4D8B">
        <w:rPr>
          <w:rFonts w:ascii="Times New Roman" w:hAnsi="Times New Roman" w:cs="Times New Roman"/>
          <w:sz w:val="24"/>
          <w:szCs w:val="24"/>
        </w:rPr>
        <w:t>Ghosh</w:t>
      </w:r>
      <w:proofErr w:type="spellEnd"/>
      <w:r w:rsidRPr="00DD4D8B">
        <w:rPr>
          <w:rFonts w:ascii="Times New Roman" w:hAnsi="Times New Roman" w:cs="Times New Roman"/>
          <w:sz w:val="24"/>
          <w:szCs w:val="24"/>
        </w:rPr>
        <w:t xml:space="preserve">, 2007). </w:t>
      </w:r>
    </w:p>
    <w:p w:rsidR="005549B6" w:rsidRPr="00DD4D8B" w:rsidRDefault="005549B6" w:rsidP="00DD4D8B">
      <w:pPr>
        <w:pStyle w:val="loose"/>
        <w:spacing w:before="2" w:after="2" w:line="480" w:lineRule="auto"/>
        <w:rPr>
          <w:rFonts w:ascii="Times New Roman" w:eastAsia="Times New Roman" w:hAnsi="Times New Roman" w:cs="Times New Roman"/>
          <w:sz w:val="24"/>
          <w:szCs w:val="24"/>
        </w:rPr>
      </w:pPr>
      <w:r w:rsidRPr="00DD4D8B">
        <w:rPr>
          <w:rFonts w:ascii="Times New Roman" w:hAnsi="Times New Roman" w:cs="Times New Roman"/>
          <w:sz w:val="24"/>
          <w:szCs w:val="24"/>
        </w:rPr>
        <w:tab/>
        <w:t xml:space="preserve">In early 2009, CRS’ political role once more came to the attention of readers. This time, the paper reported that CRS were used by both the </w:t>
      </w:r>
      <w:r w:rsidRPr="00DD4D8B">
        <w:rPr>
          <w:rFonts w:ascii="Times New Roman" w:eastAsia="Times New Roman" w:hAnsi="Times New Roman" w:cs="Times New Roman"/>
          <w:sz w:val="24"/>
          <w:szCs w:val="24"/>
        </w:rPr>
        <w:t>anti-government grouping known as the red-shirts and the pro-government grouping or the yellow-shirts. One paper concluded that when political conflicts became heated, “[</w:t>
      </w:r>
      <w:proofErr w:type="gramStart"/>
      <w:r w:rsidRPr="00DD4D8B">
        <w:rPr>
          <w:rFonts w:ascii="Times New Roman" w:eastAsia="Times New Roman" w:hAnsi="Times New Roman" w:cs="Times New Roman"/>
          <w:sz w:val="24"/>
          <w:szCs w:val="24"/>
        </w:rPr>
        <w:t>T]</w:t>
      </w:r>
      <w:proofErr w:type="spellStart"/>
      <w:r w:rsidRPr="00DD4D8B">
        <w:rPr>
          <w:rFonts w:ascii="Times New Roman" w:eastAsia="Times New Roman" w:hAnsi="Times New Roman" w:cs="Times New Roman"/>
          <w:sz w:val="24"/>
          <w:szCs w:val="24"/>
        </w:rPr>
        <w:t>aking</w:t>
      </w:r>
      <w:proofErr w:type="spellEnd"/>
      <w:proofErr w:type="gramEnd"/>
      <w:r w:rsidRPr="00DD4D8B">
        <w:rPr>
          <w:rFonts w:ascii="Times New Roman" w:eastAsia="Times New Roman" w:hAnsi="Times New Roman" w:cs="Times New Roman"/>
          <w:sz w:val="24"/>
          <w:szCs w:val="24"/>
        </w:rPr>
        <w:t xml:space="preserve"> political sides has become a widely accepted benchmark for several cable TV and community radio stations (“Partisan Media,” 2010). </w:t>
      </w:r>
    </w:p>
    <w:p w:rsidR="005549B6" w:rsidRPr="00DD4D8B" w:rsidRDefault="005549B6" w:rsidP="00DD4D8B">
      <w:pPr>
        <w:pStyle w:val="loose"/>
        <w:spacing w:before="2" w:after="2" w:line="480" w:lineRule="auto"/>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Newspapers reminded the readers that within political factions in Thailand, CRS became powerful alternative information outlets for each side. It “binds large audiences together to such a degree that station hosts are able to call on their audience to wholeheartedly take part in political activities” (“Thai Writer,” 2009). One paper quoted a broadcast statement from one of the red-shirts’ stations warning their listeners that “t</w:t>
      </w:r>
      <w:r w:rsidRPr="00DD4D8B">
        <w:rPr>
          <w:rFonts w:ascii="Times New Roman" w:eastAsia="Times New Roman" w:hAnsi="Times New Roman" w:cs="Times New Roman"/>
          <w:sz w:val="24"/>
          <w:szCs w:val="24"/>
          <w:lang w:eastAsia="zh-CN"/>
        </w:rPr>
        <w:t xml:space="preserve">oday more blood will be shed” (“Thai Protestor,” 2010). Another paper quoted a complaint by a scholar, </w:t>
      </w:r>
      <w:proofErr w:type="spellStart"/>
      <w:r w:rsidRPr="00DD4D8B">
        <w:rPr>
          <w:rFonts w:ascii="Times New Roman" w:eastAsia="Times New Roman" w:hAnsi="Times New Roman" w:cs="Times New Roman"/>
          <w:sz w:val="24"/>
          <w:szCs w:val="24"/>
          <w:lang w:eastAsia="zh-CN"/>
        </w:rPr>
        <w:t>Naengnoi</w:t>
      </w:r>
      <w:proofErr w:type="spellEnd"/>
      <w:r w:rsidRPr="00DD4D8B">
        <w:rPr>
          <w:rFonts w:ascii="Times New Roman" w:eastAsia="Times New Roman" w:hAnsi="Times New Roman" w:cs="Times New Roman"/>
          <w:sz w:val="24"/>
          <w:szCs w:val="24"/>
          <w:lang w:eastAsia="zh-CN"/>
        </w:rPr>
        <w:t xml:space="preserve"> </w:t>
      </w:r>
      <w:proofErr w:type="spellStart"/>
      <w:r w:rsidRPr="00DD4D8B">
        <w:rPr>
          <w:rFonts w:ascii="Times New Roman" w:eastAsia="Times New Roman" w:hAnsi="Times New Roman" w:cs="Times New Roman"/>
          <w:sz w:val="24"/>
          <w:szCs w:val="24"/>
          <w:lang w:eastAsia="zh-CN"/>
        </w:rPr>
        <w:t>Yanwaree</w:t>
      </w:r>
      <w:proofErr w:type="spellEnd"/>
      <w:r w:rsidRPr="00DD4D8B">
        <w:rPr>
          <w:rFonts w:ascii="Times New Roman" w:eastAsia="Times New Roman" w:hAnsi="Times New Roman" w:cs="Times New Roman"/>
          <w:sz w:val="24"/>
          <w:szCs w:val="24"/>
          <w:lang w:eastAsia="zh-CN"/>
        </w:rPr>
        <w:t xml:space="preserve">, </w:t>
      </w:r>
      <w:r w:rsidRPr="00DD4D8B">
        <w:rPr>
          <w:rFonts w:ascii="Times New Roman" w:eastAsia="Times New Roman" w:hAnsi="Times New Roman" w:cs="Times New Roman"/>
          <w:sz w:val="24"/>
          <w:szCs w:val="24"/>
        </w:rPr>
        <w:t>“</w:t>
      </w:r>
      <w:r w:rsidRPr="00DD4D8B">
        <w:rPr>
          <w:rFonts w:ascii="Times New Roman" w:eastAsia="Times New Roman" w:hAnsi="Times New Roman" w:cs="Times New Roman"/>
          <w:sz w:val="24"/>
          <w:szCs w:val="24"/>
          <w:lang w:eastAsia="zh-CN"/>
        </w:rPr>
        <w:t>They [audiences] are fed by community radio with wrong information, hate, anger, hatred of the yellows, hatred of the monarchy” (</w:t>
      </w:r>
      <w:proofErr w:type="spellStart"/>
      <w:r w:rsidRPr="00DD4D8B">
        <w:rPr>
          <w:rFonts w:ascii="Times New Roman" w:eastAsia="Times New Roman" w:hAnsi="Times New Roman" w:cs="Times New Roman"/>
          <w:sz w:val="24"/>
          <w:szCs w:val="24"/>
          <w:lang w:eastAsia="zh-CN"/>
        </w:rPr>
        <w:t>Mydans</w:t>
      </w:r>
      <w:proofErr w:type="spellEnd"/>
      <w:r w:rsidRPr="00DD4D8B">
        <w:rPr>
          <w:rFonts w:ascii="Times New Roman" w:eastAsia="Times New Roman" w:hAnsi="Times New Roman" w:cs="Times New Roman"/>
          <w:sz w:val="24"/>
          <w:szCs w:val="24"/>
          <w:lang w:eastAsia="zh-CN"/>
        </w:rPr>
        <w:t xml:space="preserve">, 2010). These accounts suggest that </w:t>
      </w:r>
      <w:r w:rsidRPr="00DD4D8B">
        <w:rPr>
          <w:rFonts w:ascii="Times New Roman" w:eastAsia="Times New Roman" w:hAnsi="Times New Roman" w:cs="Times New Roman"/>
          <w:sz w:val="24"/>
          <w:szCs w:val="24"/>
        </w:rPr>
        <w:t>CRS had become an effective political mobilizing tool (Fuller, 2010; “Reds Detain,” 2010). It explains why the Pro-</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red-shirts became very protective of their stations, threatening to disrupt the forthcoming ASEAN Summit in Thailand: “if the government jams their community radio stations” (“Pro-</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2009). </w:t>
      </w:r>
    </w:p>
    <w:p w:rsidR="005549B6" w:rsidRPr="00DD4D8B" w:rsidRDefault="005549B6" w:rsidP="00BD71F6">
      <w:pPr>
        <w:pStyle w:val="loose"/>
        <w:spacing w:before="2" w:after="2" w:line="480" w:lineRule="auto"/>
        <w:ind w:firstLine="720"/>
        <w:rPr>
          <w:rFonts w:ascii="Times New Roman" w:eastAsia="Times New Roman" w:hAnsi="Times New Roman" w:cs="Times New Roman"/>
          <w:sz w:val="24"/>
          <w:szCs w:val="24"/>
          <w:lang w:eastAsia="zh-CN"/>
        </w:rPr>
      </w:pPr>
      <w:r w:rsidRPr="00DD4D8B">
        <w:rPr>
          <w:rFonts w:ascii="Times New Roman" w:eastAsia="Times New Roman" w:hAnsi="Times New Roman" w:cs="Times New Roman"/>
          <w:sz w:val="24"/>
          <w:szCs w:val="24"/>
        </w:rPr>
        <w:t xml:space="preserve">One newspaper, </w:t>
      </w:r>
      <w:r w:rsidRPr="00DD4D8B">
        <w:rPr>
          <w:rFonts w:ascii="Times New Roman" w:eastAsia="Times New Roman" w:hAnsi="Times New Roman" w:cs="Times New Roman"/>
          <w:i/>
          <w:sz w:val="24"/>
          <w:szCs w:val="24"/>
        </w:rPr>
        <w:t>The Nation</w:t>
      </w:r>
      <w:r w:rsidRPr="00DD4D8B">
        <w:rPr>
          <w:rFonts w:ascii="Times New Roman" w:eastAsia="Times New Roman" w:hAnsi="Times New Roman" w:cs="Times New Roman"/>
          <w:sz w:val="24"/>
          <w:szCs w:val="24"/>
        </w:rPr>
        <w:t>,</w:t>
      </w:r>
      <w:r w:rsidRPr="00DD4D8B">
        <w:rPr>
          <w:rFonts w:ascii="Times New Roman" w:eastAsia="Times New Roman" w:hAnsi="Times New Roman" w:cs="Times New Roman"/>
          <w:i/>
          <w:sz w:val="24"/>
          <w:szCs w:val="24"/>
        </w:rPr>
        <w:t xml:space="preserve"> </w:t>
      </w:r>
      <w:r w:rsidRPr="00DD4D8B">
        <w:rPr>
          <w:rFonts w:ascii="Times New Roman" w:eastAsia="Times New Roman" w:hAnsi="Times New Roman" w:cs="Times New Roman"/>
          <w:sz w:val="24"/>
          <w:szCs w:val="24"/>
        </w:rPr>
        <w:t>started to use the term ‘propaganda’ when reporting on the red-shirts’ CRS, “</w:t>
      </w:r>
      <w:r w:rsidRPr="00DD4D8B">
        <w:rPr>
          <w:rFonts w:ascii="Times New Roman" w:eastAsia="Times New Roman" w:hAnsi="Times New Roman" w:cs="Times New Roman"/>
          <w:sz w:val="24"/>
          <w:szCs w:val="24"/>
          <w:lang w:eastAsia="zh-CN"/>
        </w:rPr>
        <w:t xml:space="preserve">In </w:t>
      </w:r>
      <w:proofErr w:type="spellStart"/>
      <w:r w:rsidRPr="00DD4D8B">
        <w:rPr>
          <w:rFonts w:ascii="Times New Roman" w:eastAsia="Times New Roman" w:hAnsi="Times New Roman" w:cs="Times New Roman"/>
          <w:sz w:val="24"/>
          <w:szCs w:val="24"/>
          <w:lang w:eastAsia="zh-CN"/>
        </w:rPr>
        <w:t>Udon</w:t>
      </w:r>
      <w:proofErr w:type="spellEnd"/>
      <w:r w:rsidRPr="00DD4D8B">
        <w:rPr>
          <w:rFonts w:ascii="Times New Roman" w:eastAsia="Times New Roman" w:hAnsi="Times New Roman" w:cs="Times New Roman"/>
          <w:sz w:val="24"/>
          <w:szCs w:val="24"/>
          <w:lang w:eastAsia="zh-CN"/>
        </w:rPr>
        <w:t xml:space="preserve"> </w:t>
      </w:r>
      <w:proofErr w:type="spellStart"/>
      <w:r w:rsidRPr="00DD4D8B">
        <w:rPr>
          <w:rFonts w:ascii="Times New Roman" w:eastAsia="Times New Roman" w:hAnsi="Times New Roman" w:cs="Times New Roman"/>
          <w:sz w:val="24"/>
          <w:szCs w:val="24"/>
          <w:lang w:eastAsia="zh-CN"/>
        </w:rPr>
        <w:t>Thani</w:t>
      </w:r>
      <w:proofErr w:type="spellEnd"/>
      <w:r w:rsidRPr="00DD4D8B">
        <w:rPr>
          <w:rFonts w:ascii="Times New Roman" w:eastAsia="Times New Roman" w:hAnsi="Times New Roman" w:cs="Times New Roman"/>
          <w:sz w:val="24"/>
          <w:szCs w:val="24"/>
          <w:lang w:eastAsia="zh-CN"/>
        </w:rPr>
        <w:t xml:space="preserve">, community radio stations are still airing anti-government propaganda and calling on locals and red-shirt supporters nationwide to rise against the administration” (Provincial Violence, 2010). </w:t>
      </w:r>
      <w:r w:rsidRPr="00DD4D8B">
        <w:rPr>
          <w:rFonts w:ascii="Times New Roman" w:eastAsia="Times New Roman" w:hAnsi="Times New Roman" w:cs="Times New Roman"/>
          <w:i/>
          <w:sz w:val="24"/>
          <w:szCs w:val="24"/>
          <w:lang w:eastAsia="zh-CN"/>
        </w:rPr>
        <w:t>BBC</w:t>
      </w:r>
      <w:r w:rsidRPr="00DD4D8B">
        <w:rPr>
          <w:rFonts w:ascii="Times New Roman" w:eastAsia="Times New Roman" w:hAnsi="Times New Roman" w:cs="Times New Roman"/>
          <w:sz w:val="24"/>
          <w:szCs w:val="24"/>
          <w:lang w:eastAsia="zh-CN"/>
        </w:rPr>
        <w:t xml:space="preserve"> used a term “exploit” in explaining the status of Thai CRS when quoting </w:t>
      </w:r>
      <w:proofErr w:type="spellStart"/>
      <w:r w:rsidRPr="00DD4D8B">
        <w:rPr>
          <w:rFonts w:ascii="Times New Roman" w:eastAsia="Times New Roman" w:hAnsi="Times New Roman" w:cs="Times New Roman"/>
          <w:sz w:val="24"/>
          <w:szCs w:val="24"/>
          <w:lang w:eastAsia="zh-CN"/>
        </w:rPr>
        <w:t>Wiset</w:t>
      </w:r>
      <w:proofErr w:type="spellEnd"/>
      <w:r w:rsidRPr="00DD4D8B">
        <w:rPr>
          <w:rFonts w:ascii="Times New Roman" w:eastAsia="Times New Roman" w:hAnsi="Times New Roman" w:cs="Times New Roman"/>
          <w:sz w:val="24"/>
          <w:szCs w:val="24"/>
          <w:lang w:eastAsia="zh-CN"/>
        </w:rPr>
        <w:t xml:space="preserve"> </w:t>
      </w:r>
      <w:proofErr w:type="spellStart"/>
      <w:r w:rsidRPr="00DD4D8B">
        <w:rPr>
          <w:rFonts w:ascii="Times New Roman" w:eastAsia="Times New Roman" w:hAnsi="Times New Roman" w:cs="Times New Roman"/>
          <w:sz w:val="24"/>
          <w:szCs w:val="24"/>
          <w:lang w:eastAsia="zh-CN"/>
        </w:rPr>
        <w:t>Sangkanjanavanich</w:t>
      </w:r>
      <w:proofErr w:type="spellEnd"/>
      <w:r w:rsidRPr="00DD4D8B">
        <w:rPr>
          <w:rFonts w:ascii="Times New Roman" w:eastAsia="Times New Roman" w:hAnsi="Times New Roman" w:cs="Times New Roman"/>
          <w:sz w:val="24"/>
          <w:szCs w:val="24"/>
          <w:lang w:eastAsia="zh-CN"/>
        </w:rPr>
        <w:t xml:space="preserve">, President of the Association of Thai Television-Radio Development, “community radio </w:t>
      </w:r>
      <w:proofErr w:type="spellStart"/>
      <w:r w:rsidRPr="00DD4D8B">
        <w:rPr>
          <w:rFonts w:ascii="Times New Roman" w:eastAsia="Times New Roman" w:hAnsi="Times New Roman" w:cs="Times New Roman"/>
          <w:sz w:val="24"/>
          <w:szCs w:val="24"/>
          <w:lang w:eastAsia="zh-CN"/>
        </w:rPr>
        <w:t>programmes</w:t>
      </w:r>
      <w:proofErr w:type="spellEnd"/>
      <w:r w:rsidRPr="00DD4D8B">
        <w:rPr>
          <w:rFonts w:ascii="Times New Roman" w:eastAsia="Times New Roman" w:hAnsi="Times New Roman" w:cs="Times New Roman"/>
          <w:sz w:val="24"/>
          <w:szCs w:val="24"/>
          <w:lang w:eastAsia="zh-CN"/>
        </w:rPr>
        <w:t xml:space="preserve"> are being exploited by politicians and businesses due to years of sloppy regulations and neglect by the government” (Call To,” 2010). It was estimated there are 7,000 CRS nationwide and less than five percent maintain their non-profit status (“Call to </w:t>
      </w:r>
      <w:r w:rsidRPr="00DD4D8B">
        <w:rPr>
          <w:rFonts w:ascii="Times New Roman" w:eastAsia="Times New Roman" w:hAnsi="Times New Roman" w:cs="Times New Roman"/>
          <w:sz w:val="24"/>
          <w:szCs w:val="24"/>
        </w:rPr>
        <w:t>Regulate</w:t>
      </w:r>
      <w:r w:rsidRPr="00DD4D8B">
        <w:rPr>
          <w:rFonts w:ascii="Times New Roman" w:eastAsia="Times New Roman" w:hAnsi="Times New Roman" w:cs="Times New Roman"/>
          <w:sz w:val="24"/>
          <w:szCs w:val="24"/>
          <w:lang w:eastAsia="zh-CN"/>
        </w:rPr>
        <w:t>,” 2010)</w:t>
      </w:r>
      <w:r w:rsidR="00DD4D8B" w:rsidRPr="00DD4D8B">
        <w:rPr>
          <w:rFonts w:ascii="Times New Roman" w:eastAsia="Times New Roman" w:hAnsi="Times New Roman" w:cs="Times New Roman"/>
          <w:sz w:val="24"/>
          <w:szCs w:val="24"/>
          <w:lang w:eastAsia="zh-CN"/>
        </w:rPr>
        <w:t>.</w:t>
      </w:r>
    </w:p>
    <w:p w:rsidR="00DD4D8B" w:rsidRPr="00DD4D8B" w:rsidRDefault="00BD71F6" w:rsidP="00DD4D8B">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 and Discussion</w:t>
      </w:r>
    </w:p>
    <w:p w:rsidR="00DD4D8B" w:rsidRPr="00DD4D8B" w:rsidRDefault="00DD4D8B"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Research Question: 1</w:t>
      </w:r>
      <w:r w:rsidR="00BD71F6">
        <w:rPr>
          <w:rFonts w:ascii="Times New Roman" w:hAnsi="Times New Roman" w:cs="Times New Roman"/>
          <w:b/>
          <w:sz w:val="24"/>
          <w:szCs w:val="24"/>
        </w:rPr>
        <w:t>)</w:t>
      </w:r>
      <w:r w:rsidRPr="00DD4D8B">
        <w:rPr>
          <w:rFonts w:ascii="Times New Roman" w:hAnsi="Times New Roman" w:cs="Times New Roman"/>
          <w:b/>
          <w:sz w:val="24"/>
          <w:szCs w:val="24"/>
        </w:rPr>
        <w:t xml:space="preserve"> </w:t>
      </w:r>
      <w:proofErr w:type="gramStart"/>
      <w:r w:rsidRPr="00DD4D8B">
        <w:rPr>
          <w:rFonts w:ascii="Times New Roman" w:hAnsi="Times New Roman" w:cs="Times New Roman"/>
          <w:b/>
          <w:sz w:val="24"/>
          <w:szCs w:val="24"/>
        </w:rPr>
        <w:t>In</w:t>
      </w:r>
      <w:proofErr w:type="gramEnd"/>
      <w:r w:rsidRPr="00DD4D8B">
        <w:rPr>
          <w:rFonts w:ascii="Times New Roman" w:hAnsi="Times New Roman" w:cs="Times New Roman"/>
          <w:b/>
          <w:sz w:val="24"/>
          <w:szCs w:val="24"/>
        </w:rPr>
        <w:t xml:space="preserve"> what way was community radio as a whole presented to readers?</w:t>
      </w:r>
    </w:p>
    <w:p w:rsidR="00DD4D8B" w:rsidRPr="00DD4D8B" w:rsidRDefault="00DD4D8B"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In this study we found that during the time period examined there was no single way of presenting CRS that characterized their overall coverage by newspapers. Rather their portrayal depended upon the frame applied to the story. Some reports presented community radio as important community resources offering local cultural and linguistic benefits. Other reports cast CRS as a public forum within which local issues could be discussed and grievances could be aired. Still other reports placed community radio in the middle of the great political turmoil that has wracked Thailand during the past decade.</w:t>
      </w:r>
    </w:p>
    <w:p w:rsidR="00DD4D8B" w:rsidRPr="00DD4D8B" w:rsidRDefault="00DD4D8B"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But as the three key frames illustrate—especially the first two described in this report—community radio was shown to be in a kind of limbo state, constantly challenged by authorities, courts, lawmakers, and mainstream media interests. Enmeshed as the stations have been in the dizzying whirl of off-and-on policymaking by Thailand’s frequently changing governments, they achieved neither economic stability nor a solid regulatory framework. By definition, community radio stations are small entities that cannot compete against the large powerful media interests that see them as poachers of their audiences and advertisers. Media advocates, reformers, and activists have attempted to support CRS though the years, but even they have had limited success in facing down community media opponents.</w:t>
      </w:r>
    </w:p>
    <w:p w:rsidR="00DD4D8B" w:rsidRPr="00DD4D8B" w:rsidRDefault="00DD4D8B"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Despite the sheer hundreds of stories that were published during the study’s timeframe, we were struck by the lack of investigative reporting on them. There were a few human interest feature stories, but most stories concerned legal and policy maneuvering at the national level, and because of this the coverage was mostly event oriented. If journalists had dug more deeply into stories, they might have uncovered a more complete picture of the community radio environment. For instance, the claim that community radio caused interference to aeronautical communication while conventional stations transmitting on the same frequencies at higher power did not is nonsensical. The lack of logic in this claim was never challenged, nor apparently was the matter investigated by reporters. </w:t>
      </w:r>
    </w:p>
    <w:p w:rsidR="00DD4D8B" w:rsidRPr="00DD4D8B" w:rsidRDefault="00DD4D8B"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Research Question: 2) what frames were frequently employed by newspapers to characterize their operations?</w:t>
      </w:r>
    </w:p>
    <w:p w:rsidR="00DD4D8B" w:rsidRPr="00DD4D8B" w:rsidRDefault="00DD4D8B"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All three frames we identified gained substantial use by newspaper coverage, but more than any other the “governments threat to CRS” frame was most often employed. Of the 100 news stories selected for review, 40 of these used this frame. This is perhaps because in Thailand, one government after another has attempted to eliminate, restrict, or control the operation of community radio stations. Officials’ use of a constantly changing set of tactics meant that community radio stayed in the news; there was something new brewing nearly every day. Nevertheless, authorities were unable to stop the CRS movement because by the time they perceived the scale of the problem, the number of stations was too large and their popularity was too great for them all to be simply shut down. To be fair, Thailand was in the throes of political turmoil throughout community radio's expansion, and political leaders were forced to focus on other priorities. But inattention to this important new medium has also led to a failure to capitalize on its potential. </w:t>
      </w:r>
    </w:p>
    <w:p w:rsidR="00DD4D8B" w:rsidRPr="00DD4D8B" w:rsidRDefault="00DD4D8B" w:rsidP="00DD4D8B">
      <w:pPr>
        <w:spacing w:after="0" w:line="480" w:lineRule="auto"/>
        <w:rPr>
          <w:rFonts w:ascii="Times New Roman" w:hAnsi="Times New Roman" w:cs="Times New Roman"/>
          <w:sz w:val="24"/>
          <w:szCs w:val="24"/>
        </w:rPr>
      </w:pPr>
      <w:r w:rsidRPr="00DD4D8B">
        <w:rPr>
          <w:rFonts w:ascii="Times New Roman" w:hAnsi="Times New Roman" w:cs="Times New Roman"/>
          <w:sz w:val="24"/>
          <w:szCs w:val="24"/>
        </w:rPr>
        <w:tab/>
        <w:t xml:space="preserve">But in the end, the most important “buried lead” is that commercial interests have largely subverted the medium so that only a small fraction of community radio stations are believed to operate as genuine voices of their communities. Most have been converted to commercial operations whose main purpose is to generate revenues through advertising messages in programs. </w:t>
      </w:r>
    </w:p>
    <w:p w:rsidR="00DD4D8B" w:rsidRPr="00DD4D8B" w:rsidRDefault="00DD4D8B" w:rsidP="00DD4D8B">
      <w:pPr>
        <w:spacing w:after="0" w:line="480" w:lineRule="auto"/>
        <w:rPr>
          <w:rFonts w:ascii="Times New Roman" w:hAnsi="Times New Roman" w:cs="Times New Roman"/>
          <w:sz w:val="24"/>
          <w:szCs w:val="24"/>
        </w:rPr>
      </w:pPr>
    </w:p>
    <w:p w:rsidR="00DD4D8B" w:rsidRPr="00DD4D8B" w:rsidRDefault="00DD4D8B" w:rsidP="00DD4D8B">
      <w:pPr>
        <w:spacing w:after="0" w:line="480" w:lineRule="auto"/>
        <w:rPr>
          <w:rFonts w:ascii="Times New Roman" w:hAnsi="Times New Roman" w:cs="Times New Roman"/>
          <w:sz w:val="24"/>
          <w:szCs w:val="24"/>
        </w:rPr>
      </w:pPr>
    </w:p>
    <w:p w:rsidR="00BD71F6" w:rsidRDefault="00BD71F6">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DD4D8B" w:rsidRPr="00DD4D8B" w:rsidRDefault="00DD4D8B" w:rsidP="00DD4D8B">
      <w:pPr>
        <w:spacing w:after="0" w:line="480" w:lineRule="auto"/>
        <w:rPr>
          <w:rFonts w:ascii="Times New Roman" w:hAnsi="Times New Roman" w:cs="Times New Roman"/>
          <w:b/>
          <w:sz w:val="24"/>
          <w:szCs w:val="24"/>
        </w:rPr>
      </w:pPr>
      <w:r w:rsidRPr="00DD4D8B">
        <w:rPr>
          <w:rFonts w:ascii="Times New Roman" w:hAnsi="Times New Roman" w:cs="Times New Roman"/>
          <w:b/>
          <w:sz w:val="24"/>
          <w:szCs w:val="24"/>
        </w:rPr>
        <w:t>References</w:t>
      </w:r>
    </w:p>
    <w:p w:rsidR="00DD4D8B" w:rsidRPr="00906EF7" w:rsidRDefault="00DD4D8B" w:rsidP="00DD4D8B">
      <w:pPr>
        <w:spacing w:after="0" w:line="480" w:lineRule="auto"/>
        <w:ind w:left="720" w:hanging="720"/>
        <w:rPr>
          <w:rFonts w:ascii="Times New Roman" w:eastAsia="Times New Roman" w:hAnsi="Times New Roman" w:cs="Times New Roman"/>
          <w:sz w:val="24"/>
          <w:szCs w:val="24"/>
          <w:lang w:bidi="th-TH"/>
        </w:rPr>
      </w:pPr>
      <w:proofErr w:type="gramStart"/>
      <w:r w:rsidRPr="00DD4D8B">
        <w:rPr>
          <w:rFonts w:ascii="Times New Roman" w:hAnsi="Times New Roman" w:cs="Times New Roman"/>
          <w:sz w:val="24"/>
          <w:szCs w:val="24"/>
        </w:rPr>
        <w:t>Authorities wary of local radio in the north.</w:t>
      </w:r>
      <w:proofErr w:type="gramEnd"/>
      <w:r w:rsidRPr="00DD4D8B">
        <w:rPr>
          <w:rFonts w:ascii="Times New Roman" w:hAnsi="Times New Roman" w:cs="Times New Roman"/>
          <w:sz w:val="24"/>
          <w:szCs w:val="24"/>
        </w:rPr>
        <w:t xml:space="preserve"> (2006, September 29).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 xml:space="preserve">Retrieved May 5, 2011, </w:t>
      </w:r>
      <w:r w:rsidRPr="00906EF7">
        <w:rPr>
          <w:rFonts w:ascii="Times New Roman" w:eastAsia="Times New Roman" w:hAnsi="Times New Roman" w:cs="Times New Roman"/>
          <w:sz w:val="24"/>
          <w:szCs w:val="24"/>
          <w:lang w:bidi="th-TH"/>
        </w:rPr>
        <w:t>from LexisNexis Academic Database.</w:t>
      </w:r>
    </w:p>
    <w:p w:rsidR="00DD4D8B" w:rsidRPr="00906EF7" w:rsidRDefault="00DD4D8B" w:rsidP="00DD4D8B">
      <w:pPr>
        <w:spacing w:after="0" w:line="480" w:lineRule="auto"/>
        <w:ind w:left="720" w:hanging="720"/>
        <w:rPr>
          <w:rFonts w:ascii="Times New Roman" w:hAnsi="Times New Roman" w:cs="Times New Roman"/>
          <w:sz w:val="24"/>
          <w:szCs w:val="24"/>
        </w:rPr>
      </w:pPr>
      <w:proofErr w:type="spellStart"/>
      <w:r w:rsidRPr="00906EF7">
        <w:rPr>
          <w:rFonts w:ascii="Times New Roman" w:hAnsi="Times New Roman" w:cs="Times New Roman"/>
          <w:sz w:val="24"/>
          <w:szCs w:val="24"/>
        </w:rPr>
        <w:t>Bangprapa</w:t>
      </w:r>
      <w:proofErr w:type="spellEnd"/>
      <w:r w:rsidRPr="00906EF7">
        <w:rPr>
          <w:rFonts w:ascii="Times New Roman" w:hAnsi="Times New Roman" w:cs="Times New Roman"/>
          <w:sz w:val="24"/>
          <w:szCs w:val="24"/>
        </w:rPr>
        <w:t xml:space="preserve">, M. (2005, November 2). Thai farmer vows to fight radio station closure. </w:t>
      </w:r>
      <w:r w:rsidRPr="00906EF7">
        <w:rPr>
          <w:rFonts w:ascii="Times New Roman" w:hAnsi="Times New Roman" w:cs="Times New Roman"/>
          <w:i/>
          <w:sz w:val="24"/>
          <w:szCs w:val="24"/>
        </w:rPr>
        <w:t>BBC.</w:t>
      </w:r>
      <w:r w:rsidRPr="00906EF7">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906EF7">
        <w:rPr>
          <w:rFonts w:ascii="Times New Roman" w:hAnsi="Times New Roman" w:cs="Times New Roman"/>
          <w:sz w:val="24"/>
          <w:szCs w:val="24"/>
        </w:rPr>
        <w:t xml:space="preserve">Broadcast rules due. (2008, September 18). </w:t>
      </w:r>
      <w:proofErr w:type="gramStart"/>
      <w:r w:rsidRPr="00906EF7">
        <w:rPr>
          <w:rFonts w:ascii="Times New Roman" w:hAnsi="Times New Roman" w:cs="Times New Roman"/>
          <w:i/>
          <w:sz w:val="24"/>
          <w:szCs w:val="24"/>
        </w:rPr>
        <w:t>The Nation (Thailand).</w:t>
      </w:r>
      <w:proofErr w:type="gramEnd"/>
      <w:r w:rsidRPr="00906EF7">
        <w:rPr>
          <w:rFonts w:ascii="Times New Roman" w:hAnsi="Times New Roman" w:cs="Times New Roman"/>
          <w:sz w:val="24"/>
          <w:szCs w:val="24"/>
        </w:rPr>
        <w:t xml:space="preserve"> </w:t>
      </w:r>
      <w:r w:rsidRPr="00906EF7">
        <w:rPr>
          <w:rFonts w:ascii="Times New Roman" w:eastAsia="Times New Roman" w:hAnsi="Times New Roman" w:cs="Times New Roman"/>
          <w:sz w:val="24"/>
          <w:szCs w:val="24"/>
          <w:lang w:bidi="th-TH"/>
        </w:rPr>
        <w:t>Retrieved May 5, 2011, from</w:t>
      </w:r>
      <w:r w:rsidRPr="00DD4D8B">
        <w:rPr>
          <w:rFonts w:ascii="Times New Roman" w:eastAsia="Times New Roman" w:hAnsi="Times New Roman" w:cs="Times New Roman"/>
          <w:sz w:val="24"/>
          <w:szCs w:val="24"/>
          <w:lang w:bidi="th-TH"/>
        </w:rPr>
        <w:t xml:space="preserve">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Call to regulate Thai community radio stations. (2010, July 5).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Changes sought to broadcast bill (2000, August 1).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Chiang </w:t>
      </w:r>
      <w:proofErr w:type="spellStart"/>
      <w:r w:rsidRPr="00DD4D8B">
        <w:rPr>
          <w:rFonts w:ascii="Times New Roman" w:hAnsi="Times New Roman" w:cs="Times New Roman"/>
          <w:sz w:val="24"/>
          <w:szCs w:val="24"/>
        </w:rPr>
        <w:t>Rai</w:t>
      </w:r>
      <w:proofErr w:type="spellEnd"/>
      <w:r w:rsidRPr="00DD4D8B">
        <w:rPr>
          <w:rFonts w:ascii="Times New Roman" w:hAnsi="Times New Roman" w:cs="Times New Roman"/>
          <w:sz w:val="24"/>
          <w:szCs w:val="24"/>
        </w:rPr>
        <w:t xml:space="preserve">: Residents </w:t>
      </w:r>
      <w:proofErr w:type="spellStart"/>
      <w:r w:rsidRPr="00DD4D8B">
        <w:rPr>
          <w:rFonts w:ascii="Times New Roman" w:hAnsi="Times New Roman" w:cs="Times New Roman"/>
          <w:sz w:val="24"/>
          <w:szCs w:val="24"/>
        </w:rPr>
        <w:t>mobilised</w:t>
      </w:r>
      <w:proofErr w:type="spellEnd"/>
      <w:r w:rsidRPr="00DD4D8B">
        <w:rPr>
          <w:rFonts w:ascii="Times New Roman" w:hAnsi="Times New Roman" w:cs="Times New Roman"/>
          <w:sz w:val="24"/>
          <w:szCs w:val="24"/>
        </w:rPr>
        <w:t xml:space="preserve">. (2005, April 4).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Community radio: Government warns 180 broadcasters. (2005, September 3).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Community radio operators oppose registration. (2004, December 15).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lang w:bidi="th-TH"/>
        </w:rPr>
        <w:t xml:space="preserve">Community </w:t>
      </w:r>
      <w:r w:rsidRPr="00DD4D8B">
        <w:rPr>
          <w:rFonts w:ascii="Times New Roman" w:hAnsi="Times New Roman" w:cs="Times New Roman"/>
          <w:sz w:val="24"/>
          <w:szCs w:val="24"/>
        </w:rPr>
        <w:t xml:space="preserve">radio transmissions interfere with aircraft frequencies. (2005, June 13).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Community radios in ex-premier’s strongholds suspend broadcasts. (2006, September 21).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rPr>
          <w:rFonts w:ascii="Times New Roman" w:hAnsi="Times New Roman" w:cs="Times New Roman"/>
          <w:i/>
          <w:iCs/>
          <w:color w:val="000000"/>
          <w:sz w:val="24"/>
          <w:szCs w:val="24"/>
        </w:rPr>
      </w:pPr>
      <w:r w:rsidRPr="00DD4D8B">
        <w:rPr>
          <w:rFonts w:ascii="Times New Roman" w:hAnsi="Times New Roman" w:cs="Times New Roman"/>
          <w:i/>
          <w:iCs/>
          <w:color w:val="000000"/>
          <w:sz w:val="24"/>
          <w:szCs w:val="24"/>
        </w:rPr>
        <w:t>Country Reports on Human Rights Practices by the Bureau of Democracy, Human Rights, and Labor</w:t>
      </w:r>
      <w:r w:rsidRPr="00DD4D8B">
        <w:rPr>
          <w:rFonts w:ascii="Times New Roman" w:hAnsi="Times New Roman" w:cs="Times New Roman"/>
          <w:color w:val="000000"/>
          <w:sz w:val="24"/>
          <w:szCs w:val="24"/>
        </w:rPr>
        <w:t>. (2004, February 25). Retrieved May 11, 2007, from http://www.state.gov/g/drl/rls/hrrpt/2003/27790.htm</w:t>
      </w:r>
      <w:r w:rsidRPr="00DD4D8B">
        <w:rPr>
          <w:rFonts w:ascii="Times New Roman" w:hAnsi="Times New Roman" w:cs="Times New Roman"/>
          <w:sz w:val="24"/>
          <w:szCs w:val="24"/>
        </w:rPr>
        <w:t xml:space="preserve"> </w:t>
      </w:r>
    </w:p>
    <w:p w:rsidR="00DD4D8B" w:rsidRPr="00DD4D8B" w:rsidRDefault="00DD4D8B" w:rsidP="00DD4D8B">
      <w:pPr>
        <w:spacing w:after="0" w:line="480" w:lineRule="auto"/>
        <w:ind w:left="720" w:hanging="720"/>
        <w:rPr>
          <w:rFonts w:ascii="Times New Roman" w:hAnsi="Times New Roman" w:cs="Times New Roman"/>
          <w:i/>
          <w:sz w:val="24"/>
          <w:szCs w:val="24"/>
        </w:rPr>
      </w:pPr>
      <w:proofErr w:type="spellStart"/>
      <w:r w:rsidRPr="00DD4D8B">
        <w:rPr>
          <w:rFonts w:ascii="Times New Roman" w:hAnsi="Times New Roman" w:cs="Times New Roman"/>
          <w:sz w:val="24"/>
          <w:szCs w:val="24"/>
        </w:rPr>
        <w:t>Dagron</w:t>
      </w:r>
      <w:proofErr w:type="spellEnd"/>
      <w:r w:rsidRPr="00DD4D8B">
        <w:rPr>
          <w:rFonts w:ascii="Times New Roman" w:hAnsi="Times New Roman" w:cs="Times New Roman"/>
          <w:sz w:val="24"/>
          <w:szCs w:val="24"/>
        </w:rPr>
        <w:t xml:space="preserve">, A. G. (2001). </w:t>
      </w:r>
      <w:r w:rsidRPr="00DD4D8B">
        <w:rPr>
          <w:rFonts w:ascii="Times New Roman" w:hAnsi="Times New Roman" w:cs="Times New Roman"/>
          <w:i/>
          <w:sz w:val="24"/>
          <w:szCs w:val="24"/>
        </w:rPr>
        <w:t>Making Waves: Stories of Participatory Communication for Social Change.</w:t>
      </w:r>
      <w:r w:rsidRPr="00DD4D8B">
        <w:rPr>
          <w:rFonts w:ascii="Times New Roman" w:hAnsi="Times New Roman" w:cs="Times New Roman"/>
          <w:sz w:val="24"/>
          <w:szCs w:val="24"/>
        </w:rPr>
        <w:t xml:space="preserve"> New York: The Rockefeller Foundation.</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Draft licensing rules for Satellite TV, IPTV ready. (2010, June 23).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Entman</w:t>
      </w:r>
      <w:proofErr w:type="spellEnd"/>
      <w:r w:rsidRPr="00DD4D8B">
        <w:rPr>
          <w:rFonts w:ascii="Times New Roman" w:hAnsi="Times New Roman" w:cs="Times New Roman"/>
          <w:sz w:val="24"/>
          <w:szCs w:val="24"/>
        </w:rPr>
        <w:t>, R. M.</w:t>
      </w:r>
      <w:r>
        <w:rPr>
          <w:rFonts w:ascii="Times New Roman" w:hAnsi="Times New Roman" w:cs="Times New Roman"/>
          <w:sz w:val="24"/>
          <w:szCs w:val="24"/>
        </w:rPr>
        <w:t xml:space="preserve"> </w:t>
      </w:r>
      <w:r w:rsidRPr="00DD4D8B">
        <w:rPr>
          <w:rFonts w:ascii="Times New Roman" w:hAnsi="Times New Roman" w:cs="Times New Roman"/>
          <w:sz w:val="24"/>
          <w:szCs w:val="24"/>
        </w:rPr>
        <w:t>(1993).</w:t>
      </w:r>
      <w:r>
        <w:rPr>
          <w:rFonts w:ascii="Times New Roman" w:hAnsi="Times New Roman" w:cs="Times New Roman"/>
          <w:sz w:val="24"/>
          <w:szCs w:val="24"/>
        </w:rPr>
        <w:t xml:space="preserve"> </w:t>
      </w:r>
      <w:r w:rsidRPr="00DD4D8B">
        <w:rPr>
          <w:rFonts w:ascii="Times New Roman" w:hAnsi="Times New Roman" w:cs="Times New Roman"/>
          <w:sz w:val="24"/>
          <w:szCs w:val="24"/>
        </w:rPr>
        <w:t>Framing:</w:t>
      </w:r>
      <w:r>
        <w:rPr>
          <w:rFonts w:ascii="Times New Roman" w:hAnsi="Times New Roman" w:cs="Times New Roman"/>
          <w:sz w:val="24"/>
          <w:szCs w:val="24"/>
        </w:rPr>
        <w:t xml:space="preserve"> </w:t>
      </w:r>
      <w:r w:rsidRPr="00DD4D8B">
        <w:rPr>
          <w:rFonts w:ascii="Times New Roman" w:hAnsi="Times New Roman" w:cs="Times New Roman"/>
          <w:sz w:val="24"/>
          <w:szCs w:val="24"/>
        </w:rPr>
        <w:t>Toward clarification of a fractured paradigm</w:t>
      </w:r>
      <w:r w:rsidRPr="00DD4D8B">
        <w:rPr>
          <w:rFonts w:ascii="Times New Roman" w:hAnsi="Times New Roman" w:cs="Times New Roman"/>
          <w:i/>
          <w:sz w:val="24"/>
          <w:szCs w:val="24"/>
        </w:rPr>
        <w:t>.</w:t>
      </w:r>
      <w:r>
        <w:rPr>
          <w:rFonts w:ascii="Times New Roman" w:hAnsi="Times New Roman" w:cs="Times New Roman"/>
          <w:i/>
          <w:sz w:val="24"/>
          <w:szCs w:val="24"/>
        </w:rPr>
        <w:t xml:space="preserve"> </w:t>
      </w:r>
      <w:r w:rsidRPr="00DD4D8B">
        <w:rPr>
          <w:rFonts w:ascii="Times New Roman" w:hAnsi="Times New Roman" w:cs="Times New Roman"/>
          <w:i/>
          <w:sz w:val="24"/>
          <w:szCs w:val="24"/>
        </w:rPr>
        <w:t>Journal of Communication,</w:t>
      </w:r>
      <w:r w:rsidRPr="00DD4D8B">
        <w:rPr>
          <w:rFonts w:ascii="Times New Roman" w:hAnsi="Times New Roman" w:cs="Times New Roman"/>
          <w:sz w:val="24"/>
          <w:szCs w:val="24"/>
        </w:rPr>
        <w:t xml:space="preserve"> </w:t>
      </w:r>
      <w:r w:rsidRPr="00DD4D8B">
        <w:rPr>
          <w:rFonts w:ascii="Times New Roman" w:hAnsi="Times New Roman" w:cs="Times New Roman"/>
          <w:i/>
          <w:sz w:val="24"/>
          <w:szCs w:val="24"/>
        </w:rPr>
        <w:t>43</w:t>
      </w:r>
      <w:r w:rsidRPr="00DD4D8B">
        <w:rPr>
          <w:rFonts w:ascii="Times New Roman" w:hAnsi="Times New Roman" w:cs="Times New Roman"/>
          <w:sz w:val="24"/>
          <w:szCs w:val="24"/>
        </w:rPr>
        <w:t>(4), 51-58.</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Errant radio stations to be shut down. (2005, May 28).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Fuller, T. (2010, April 1). Thai protesters shed culture of restraint; </w:t>
      </w:r>
      <w:proofErr w:type="gramStart"/>
      <w:r w:rsidRPr="00DD4D8B">
        <w:rPr>
          <w:rFonts w:ascii="Times New Roman" w:eastAsia="Times New Roman" w:hAnsi="Times New Roman" w:cs="Times New Roman"/>
          <w:sz w:val="24"/>
          <w:szCs w:val="24"/>
        </w:rPr>
        <w:t>For</w:t>
      </w:r>
      <w:proofErr w:type="gramEnd"/>
      <w:r w:rsidRPr="00DD4D8B">
        <w:rPr>
          <w:rFonts w:ascii="Times New Roman" w:eastAsia="Times New Roman" w:hAnsi="Times New Roman" w:cs="Times New Roman"/>
          <w:sz w:val="24"/>
          <w:szCs w:val="24"/>
        </w:rPr>
        <w:t xml:space="preserve"> the latest generation of activists, tradition of deference holds no sway. </w:t>
      </w:r>
      <w:proofErr w:type="gramStart"/>
      <w:r w:rsidRPr="00DD4D8B">
        <w:rPr>
          <w:rFonts w:ascii="Times New Roman" w:eastAsia="Times New Roman" w:hAnsi="Times New Roman" w:cs="Times New Roman"/>
          <w:i/>
          <w:sz w:val="24"/>
          <w:szCs w:val="24"/>
        </w:rPr>
        <w:t>The International Herald Tribune.</w:t>
      </w:r>
      <w:proofErr w:type="gramEnd"/>
      <w:r w:rsidRPr="00DD4D8B">
        <w:rPr>
          <w:rFonts w:ascii="Times New Roman" w:eastAsia="Times New Roman" w:hAnsi="Times New Roman" w:cs="Times New Roman"/>
          <w:i/>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proofErr w:type="gramStart"/>
      <w:r w:rsidRPr="00DD4D8B">
        <w:rPr>
          <w:rFonts w:ascii="Times New Roman" w:hAnsi="Times New Roman" w:cs="Times New Roman"/>
          <w:sz w:val="24"/>
          <w:szCs w:val="24"/>
        </w:rPr>
        <w:t>Gamson</w:t>
      </w:r>
      <w:proofErr w:type="spellEnd"/>
      <w:r w:rsidRPr="00DD4D8B">
        <w:rPr>
          <w:rFonts w:ascii="Times New Roman" w:hAnsi="Times New Roman" w:cs="Times New Roman"/>
          <w:sz w:val="24"/>
          <w:szCs w:val="24"/>
        </w:rPr>
        <w:t>, W. A., &amp; Modigliani, A. (1987).</w:t>
      </w:r>
      <w:proofErr w:type="gramEnd"/>
      <w:r>
        <w:rPr>
          <w:rFonts w:ascii="Times New Roman" w:hAnsi="Times New Roman" w:cs="Times New Roman"/>
          <w:sz w:val="24"/>
          <w:szCs w:val="24"/>
        </w:rPr>
        <w:t xml:space="preserve"> </w:t>
      </w:r>
      <w:proofErr w:type="gramStart"/>
      <w:r w:rsidRPr="00DD4D8B">
        <w:rPr>
          <w:rFonts w:ascii="Times New Roman" w:hAnsi="Times New Roman" w:cs="Times New Roman"/>
          <w:sz w:val="24"/>
          <w:szCs w:val="24"/>
        </w:rPr>
        <w:t>The changing culture of affirmative action.</w:t>
      </w:r>
      <w:proofErr w:type="gramEnd"/>
      <w:r>
        <w:rPr>
          <w:rFonts w:ascii="Times New Roman" w:hAnsi="Times New Roman" w:cs="Times New Roman"/>
          <w:sz w:val="24"/>
          <w:szCs w:val="24"/>
        </w:rPr>
        <w:t xml:space="preserve"> </w:t>
      </w:r>
      <w:proofErr w:type="gramStart"/>
      <w:r w:rsidRPr="00DD4D8B">
        <w:rPr>
          <w:rFonts w:ascii="Times New Roman" w:hAnsi="Times New Roman" w:cs="Times New Roman"/>
          <w:sz w:val="24"/>
          <w:szCs w:val="24"/>
        </w:rPr>
        <w:t xml:space="preserve">In R. G. </w:t>
      </w:r>
      <w:proofErr w:type="spellStart"/>
      <w:r w:rsidRPr="00DD4D8B">
        <w:rPr>
          <w:rFonts w:ascii="Times New Roman" w:hAnsi="Times New Roman" w:cs="Times New Roman"/>
          <w:sz w:val="24"/>
          <w:szCs w:val="24"/>
        </w:rPr>
        <w:t>Braungart</w:t>
      </w:r>
      <w:proofErr w:type="spellEnd"/>
      <w:r w:rsidRPr="00DD4D8B">
        <w:rPr>
          <w:rFonts w:ascii="Times New Roman" w:hAnsi="Times New Roman" w:cs="Times New Roman"/>
          <w:sz w:val="24"/>
          <w:szCs w:val="24"/>
        </w:rPr>
        <w:t xml:space="preserve"> &amp; M. M. </w:t>
      </w:r>
      <w:proofErr w:type="spellStart"/>
      <w:r w:rsidRPr="00DD4D8B">
        <w:rPr>
          <w:rFonts w:ascii="Times New Roman" w:hAnsi="Times New Roman" w:cs="Times New Roman"/>
          <w:sz w:val="24"/>
          <w:szCs w:val="24"/>
        </w:rPr>
        <w:t>Braungart</w:t>
      </w:r>
      <w:proofErr w:type="spellEnd"/>
      <w:r w:rsidRPr="00DD4D8B">
        <w:rPr>
          <w:rFonts w:ascii="Times New Roman" w:hAnsi="Times New Roman" w:cs="Times New Roman"/>
          <w:sz w:val="24"/>
          <w:szCs w:val="24"/>
        </w:rPr>
        <w:t xml:space="preserve"> (Eds.).</w:t>
      </w:r>
      <w:proofErr w:type="gramEnd"/>
      <w:r>
        <w:rPr>
          <w:rFonts w:ascii="Times New Roman" w:hAnsi="Times New Roman" w:cs="Times New Roman"/>
          <w:sz w:val="24"/>
          <w:szCs w:val="24"/>
        </w:rPr>
        <w:t xml:space="preserve"> </w:t>
      </w:r>
      <w:proofErr w:type="gramStart"/>
      <w:r w:rsidRPr="00DD4D8B">
        <w:rPr>
          <w:rFonts w:ascii="Times New Roman" w:hAnsi="Times New Roman" w:cs="Times New Roman"/>
          <w:i/>
          <w:sz w:val="24"/>
          <w:szCs w:val="24"/>
        </w:rPr>
        <w:t>Research in political sociology</w:t>
      </w:r>
      <w:r w:rsidRPr="00DD4D8B">
        <w:rPr>
          <w:rFonts w:ascii="Times New Roman" w:hAnsi="Times New Roman" w:cs="Times New Roman"/>
          <w:sz w:val="24"/>
          <w:szCs w:val="24"/>
        </w:rPr>
        <w:t xml:space="preserve"> (Vol. 3, pp137-177).</w:t>
      </w:r>
      <w:proofErr w:type="gramEnd"/>
      <w:r>
        <w:rPr>
          <w:rFonts w:ascii="Times New Roman" w:hAnsi="Times New Roman" w:cs="Times New Roman"/>
          <w:sz w:val="24"/>
          <w:szCs w:val="24"/>
        </w:rPr>
        <w:t xml:space="preserve"> </w:t>
      </w:r>
      <w:r w:rsidRPr="00DD4D8B">
        <w:rPr>
          <w:rFonts w:ascii="Times New Roman" w:hAnsi="Times New Roman" w:cs="Times New Roman"/>
          <w:sz w:val="24"/>
          <w:szCs w:val="24"/>
        </w:rPr>
        <w:t>Greenwich, CT:</w:t>
      </w:r>
      <w:r>
        <w:rPr>
          <w:rFonts w:ascii="Times New Roman" w:hAnsi="Times New Roman" w:cs="Times New Roman"/>
          <w:sz w:val="24"/>
          <w:szCs w:val="24"/>
        </w:rPr>
        <w:t xml:space="preserve"> </w:t>
      </w:r>
      <w:r w:rsidRPr="00DD4D8B">
        <w:rPr>
          <w:rFonts w:ascii="Times New Roman" w:hAnsi="Times New Roman" w:cs="Times New Roman"/>
          <w:sz w:val="24"/>
          <w:szCs w:val="24"/>
        </w:rPr>
        <w:t>JAI Press.</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proofErr w:type="spellStart"/>
      <w:r w:rsidRPr="00DD4D8B">
        <w:rPr>
          <w:rFonts w:ascii="Times New Roman" w:hAnsi="Times New Roman" w:cs="Times New Roman"/>
          <w:sz w:val="24"/>
          <w:szCs w:val="24"/>
        </w:rPr>
        <w:t>Ghosh</w:t>
      </w:r>
      <w:proofErr w:type="spellEnd"/>
      <w:r w:rsidRPr="00DD4D8B">
        <w:rPr>
          <w:rFonts w:ascii="Times New Roman" w:hAnsi="Times New Roman" w:cs="Times New Roman"/>
          <w:sz w:val="24"/>
          <w:szCs w:val="24"/>
        </w:rPr>
        <w:t>, N. (2007, May 18).</w:t>
      </w:r>
      <w:r w:rsidRPr="00DD4D8B">
        <w:rPr>
          <w:rStyle w:val="ssl0"/>
          <w:rFonts w:ascii="Times New Roman" w:hAnsi="Times New Roman" w:cs="Times New Roman"/>
          <w:sz w:val="24"/>
          <w:szCs w:val="24"/>
        </w:rPr>
        <w:t xml:space="preserve"> Thai radio stations shut down after taking </w:t>
      </w:r>
      <w:proofErr w:type="spellStart"/>
      <w:r w:rsidRPr="00DD4D8B">
        <w:rPr>
          <w:rStyle w:val="ssl0"/>
          <w:rFonts w:ascii="Times New Roman" w:hAnsi="Times New Roman" w:cs="Times New Roman"/>
          <w:sz w:val="24"/>
          <w:szCs w:val="24"/>
        </w:rPr>
        <w:t>Thaksin's</w:t>
      </w:r>
      <w:proofErr w:type="spellEnd"/>
      <w:r w:rsidRPr="00DD4D8B">
        <w:rPr>
          <w:rStyle w:val="ssl0"/>
          <w:rFonts w:ascii="Times New Roman" w:hAnsi="Times New Roman" w:cs="Times New Roman"/>
          <w:sz w:val="24"/>
          <w:szCs w:val="24"/>
        </w:rPr>
        <w:t xml:space="preserve"> calls; </w:t>
      </w:r>
      <w:r w:rsidRPr="00DD4D8B">
        <w:rPr>
          <w:rFonts w:ascii="Times New Roman" w:hAnsi="Times New Roman" w:cs="Times New Roman"/>
          <w:sz w:val="24"/>
          <w:szCs w:val="24"/>
        </w:rPr>
        <w:br/>
      </w:r>
      <w:r w:rsidRPr="00DD4D8B">
        <w:rPr>
          <w:rStyle w:val="ssl0"/>
          <w:rFonts w:ascii="Times New Roman" w:hAnsi="Times New Roman" w:cs="Times New Roman"/>
          <w:sz w:val="24"/>
          <w:szCs w:val="24"/>
        </w:rPr>
        <w:t xml:space="preserve">Former PM rang from London in apparent bid to raise his public profile. </w:t>
      </w:r>
      <w:proofErr w:type="gramStart"/>
      <w:r w:rsidRPr="00DD4D8B">
        <w:rPr>
          <w:rFonts w:ascii="Times New Roman" w:hAnsi="Times New Roman" w:cs="Times New Roman"/>
          <w:i/>
          <w:sz w:val="24"/>
          <w:szCs w:val="24"/>
        </w:rPr>
        <w:t>The Straits Times (Singapore).</w:t>
      </w:r>
      <w:proofErr w:type="gramEnd"/>
      <w:r w:rsidRPr="00DD4D8B">
        <w:rPr>
          <w:rFonts w:ascii="Times New Roman" w:hAnsi="Times New Roman" w:cs="Times New Roman"/>
          <w:i/>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Gitlin</w:t>
      </w:r>
      <w:proofErr w:type="spellEnd"/>
      <w:r w:rsidRPr="00DD4D8B">
        <w:rPr>
          <w:rFonts w:ascii="Times New Roman" w:hAnsi="Times New Roman" w:cs="Times New Roman"/>
          <w:sz w:val="24"/>
          <w:szCs w:val="24"/>
        </w:rPr>
        <w:t xml:space="preserve">, T. (1980). </w:t>
      </w:r>
      <w:r w:rsidRPr="00DD4D8B">
        <w:rPr>
          <w:rFonts w:ascii="Times New Roman" w:hAnsi="Times New Roman" w:cs="Times New Roman"/>
          <w:i/>
          <w:sz w:val="24"/>
          <w:szCs w:val="24"/>
        </w:rPr>
        <w:t>The whole world is watching: Mass media in the making &amp; unmaking of the New Left</w:t>
      </w:r>
      <w:r w:rsidRPr="00DD4D8B">
        <w:rPr>
          <w:rFonts w:ascii="Times New Roman" w:hAnsi="Times New Roman" w:cs="Times New Roman"/>
          <w:sz w:val="24"/>
          <w:szCs w:val="24"/>
        </w:rPr>
        <w:t>. Berkeley: University of California Press.</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Giving voices volume. (2000, September 1).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color w:val="000000"/>
          <w:sz w:val="24"/>
          <w:szCs w:val="24"/>
        </w:rPr>
      </w:pPr>
      <w:proofErr w:type="spellStart"/>
      <w:r w:rsidRPr="00DD4D8B">
        <w:rPr>
          <w:rFonts w:ascii="Times New Roman" w:hAnsi="Times New Roman" w:cs="Times New Roman"/>
          <w:color w:val="000000"/>
          <w:sz w:val="24"/>
          <w:szCs w:val="24"/>
        </w:rPr>
        <w:t>Goffman</w:t>
      </w:r>
      <w:proofErr w:type="spellEnd"/>
      <w:r w:rsidRPr="00DD4D8B">
        <w:rPr>
          <w:rFonts w:ascii="Times New Roman" w:hAnsi="Times New Roman" w:cs="Times New Roman"/>
          <w:color w:val="000000"/>
          <w:sz w:val="24"/>
          <w:szCs w:val="24"/>
        </w:rPr>
        <w:t xml:space="preserve">, I. (1974). </w:t>
      </w:r>
      <w:r w:rsidRPr="00DD4D8B">
        <w:rPr>
          <w:rFonts w:ascii="Times New Roman" w:hAnsi="Times New Roman" w:cs="Times New Roman"/>
          <w:i/>
          <w:color w:val="000000"/>
          <w:sz w:val="24"/>
          <w:szCs w:val="24"/>
        </w:rPr>
        <w:t>Frame analysis: An essay on the organization of experience.</w:t>
      </w:r>
      <w:r w:rsidRPr="00DD4D8B">
        <w:rPr>
          <w:rFonts w:ascii="Times New Roman" w:hAnsi="Times New Roman" w:cs="Times New Roman"/>
          <w:color w:val="000000"/>
          <w:sz w:val="24"/>
          <w:szCs w:val="24"/>
        </w:rPr>
        <w:t xml:space="preserve"> Cambridge: Harvard University Press. </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Style w:val="Strong"/>
          <w:rFonts w:ascii="Times New Roman" w:hAnsi="Times New Roman" w:cs="Times New Roman"/>
          <w:b w:val="0"/>
          <w:sz w:val="24"/>
          <w:szCs w:val="24"/>
        </w:rPr>
        <w:t>Hewison</w:t>
      </w:r>
      <w:proofErr w:type="spellEnd"/>
      <w:r w:rsidRPr="00DD4D8B">
        <w:rPr>
          <w:rStyle w:val="Strong"/>
          <w:rFonts w:ascii="Times New Roman" w:hAnsi="Times New Roman" w:cs="Times New Roman"/>
          <w:b w:val="0"/>
          <w:sz w:val="24"/>
          <w:szCs w:val="24"/>
        </w:rPr>
        <w:t xml:space="preserve">, K. (1998). </w:t>
      </w:r>
      <w:r w:rsidRPr="00DD4D8B">
        <w:rPr>
          <w:rStyle w:val="Strong"/>
          <w:rFonts w:ascii="Times New Roman" w:hAnsi="Times New Roman" w:cs="Times New Roman"/>
          <w:b w:val="0"/>
          <w:i/>
          <w:sz w:val="24"/>
          <w:szCs w:val="24"/>
        </w:rPr>
        <w:t>Political Change in Thailand: Democracy and Participation</w:t>
      </w:r>
      <w:r w:rsidRPr="00DD4D8B">
        <w:rPr>
          <w:rStyle w:val="Strong"/>
          <w:rFonts w:ascii="Times New Roman" w:hAnsi="Times New Roman" w:cs="Times New Roman"/>
          <w:b w:val="0"/>
          <w:sz w:val="24"/>
          <w:szCs w:val="24"/>
        </w:rPr>
        <w:t>.</w:t>
      </w:r>
      <w:r w:rsidRPr="00DD4D8B">
        <w:rPr>
          <w:rFonts w:ascii="Times New Roman" w:hAnsi="Times New Roman" w:cs="Times New Roman"/>
          <w:b/>
          <w:sz w:val="24"/>
          <w:szCs w:val="24"/>
        </w:rPr>
        <w:t xml:space="preserve"> New York:</w:t>
      </w:r>
      <w:r w:rsidRPr="00DD4D8B">
        <w:rPr>
          <w:rFonts w:ascii="Times New Roman" w:hAnsi="Times New Roman" w:cs="Times New Roman"/>
          <w:sz w:val="24"/>
          <w:szCs w:val="24"/>
        </w:rPr>
        <w:t xml:space="preserve"> </w:t>
      </w:r>
      <w:proofErr w:type="spellStart"/>
      <w:r w:rsidRPr="00DD4D8B">
        <w:rPr>
          <w:rFonts w:ascii="Times New Roman" w:hAnsi="Times New Roman" w:cs="Times New Roman"/>
          <w:sz w:val="24"/>
          <w:szCs w:val="24"/>
        </w:rPr>
        <w:t>Routledge</w:t>
      </w:r>
      <w:proofErr w:type="spellEnd"/>
      <w:r w:rsidRPr="00DD4D8B">
        <w:rPr>
          <w:rFonts w:ascii="Times New Roman" w:hAnsi="Times New Roman" w:cs="Times New Roman"/>
          <w:sz w:val="24"/>
          <w:szCs w:val="24"/>
        </w:rPr>
        <w:t>.</w:t>
      </w:r>
    </w:p>
    <w:p w:rsidR="00DD4D8B" w:rsidRPr="00DD4D8B" w:rsidRDefault="00DD4D8B" w:rsidP="00DD4D8B">
      <w:pPr>
        <w:spacing w:after="0" w:line="480" w:lineRule="auto"/>
        <w:ind w:left="720" w:hanging="720"/>
        <w:rPr>
          <w:rFonts w:ascii="Times New Roman" w:hAnsi="Times New Roman" w:cs="Times New Roman"/>
          <w:sz w:val="24"/>
          <w:szCs w:val="24"/>
          <w:lang w:eastAsia="th-TH" w:bidi="th-TH"/>
        </w:rPr>
      </w:pPr>
      <w:r w:rsidRPr="00DD4D8B">
        <w:rPr>
          <w:rFonts w:ascii="Times New Roman" w:hAnsi="Times New Roman" w:cs="Times New Roman"/>
          <w:sz w:val="24"/>
          <w:szCs w:val="24"/>
          <w:lang w:eastAsia="th-TH" w:bidi="th-TH"/>
        </w:rPr>
        <w:t xml:space="preserve">How can CRS survive under the tide of CRS for Business? (2009, July 3). </w:t>
      </w:r>
      <w:r w:rsidRPr="00DD4D8B">
        <w:rPr>
          <w:rFonts w:ascii="Times New Roman" w:hAnsi="Times New Roman" w:cs="Times New Roman"/>
          <w:i/>
          <w:sz w:val="24"/>
          <w:szCs w:val="24"/>
          <w:lang w:eastAsia="th-TH" w:bidi="th-TH"/>
        </w:rPr>
        <w:t>Post Today</w:t>
      </w:r>
      <w:r w:rsidRPr="00DD4D8B">
        <w:rPr>
          <w:rFonts w:ascii="Times New Roman" w:hAnsi="Times New Roman" w:cs="Times New Roman"/>
          <w:sz w:val="24"/>
          <w:szCs w:val="24"/>
          <w:lang w:eastAsia="th-TH" w:bidi="th-TH"/>
        </w:rPr>
        <w:t xml:space="preserve">. Retrieved February 7, 2010, from http://www/thaicr.org/node/954. </w:t>
      </w:r>
    </w:p>
    <w:p w:rsidR="00DD4D8B" w:rsidRPr="00DD4D8B" w:rsidRDefault="00DD4D8B" w:rsidP="00DD4D8B">
      <w:pPr>
        <w:spacing w:after="0" w:line="480" w:lineRule="auto"/>
        <w:ind w:left="720" w:hanging="720"/>
        <w:rPr>
          <w:rFonts w:ascii="Times New Roman" w:eastAsia="Times New Roman" w:hAnsi="Times New Roman" w:cs="Times New Roman"/>
          <w:sz w:val="24"/>
          <w:szCs w:val="24"/>
        </w:rPr>
      </w:pPr>
      <w:proofErr w:type="spellStart"/>
      <w:r w:rsidRPr="00DD4D8B">
        <w:rPr>
          <w:rFonts w:ascii="Times New Roman" w:hAnsi="Times New Roman" w:cs="Times New Roman"/>
          <w:sz w:val="24"/>
          <w:szCs w:val="24"/>
          <w:lang w:eastAsia="th-TH" w:bidi="th-TH"/>
        </w:rPr>
        <w:t>Jinakul</w:t>
      </w:r>
      <w:proofErr w:type="spellEnd"/>
      <w:r w:rsidRPr="00DD4D8B">
        <w:rPr>
          <w:rFonts w:ascii="Times New Roman" w:hAnsi="Times New Roman" w:cs="Times New Roman"/>
          <w:sz w:val="24"/>
          <w:szCs w:val="24"/>
          <w:lang w:eastAsia="th-TH" w:bidi="th-TH"/>
        </w:rPr>
        <w:t xml:space="preserve">, A. (February 25, 2010). </w:t>
      </w:r>
      <w:r w:rsidRPr="00DD4D8B">
        <w:rPr>
          <w:rFonts w:ascii="Times New Roman" w:eastAsia="Times New Roman" w:hAnsi="Times New Roman" w:cs="Times New Roman"/>
          <w:sz w:val="24"/>
          <w:szCs w:val="24"/>
        </w:rPr>
        <w:t xml:space="preserve">Around 20 </w:t>
      </w:r>
      <w:r w:rsidRPr="00DD4D8B">
        <w:rPr>
          <w:rFonts w:ascii="Times New Roman" w:eastAsia="Times New Roman" w:hAnsi="Times New Roman" w:cs="Times New Roman"/>
          <w:bCs/>
          <w:sz w:val="24"/>
          <w:szCs w:val="24"/>
        </w:rPr>
        <w:t>community radio</w:t>
      </w:r>
      <w:r w:rsidRPr="00DD4D8B">
        <w:rPr>
          <w:rFonts w:ascii="Times New Roman" w:eastAsia="Times New Roman" w:hAnsi="Times New Roman" w:cs="Times New Roman"/>
          <w:sz w:val="24"/>
          <w:szCs w:val="24"/>
        </w:rPr>
        <w:t xml:space="preserve"> stations face closure for inciting violence. </w:t>
      </w:r>
      <w:r w:rsidRPr="00DD4D8B">
        <w:rPr>
          <w:rFonts w:ascii="Times New Roman" w:eastAsia="Times New Roman" w:hAnsi="Times New Roman" w:cs="Times New Roman"/>
          <w:i/>
          <w:sz w:val="24"/>
          <w:szCs w:val="24"/>
        </w:rPr>
        <w:t xml:space="preserve">Bangkok Post. </w:t>
      </w:r>
      <w:r w:rsidRPr="00DD4D8B">
        <w:rPr>
          <w:rFonts w:ascii="Times New Roman" w:hAnsi="Times New Roman" w:cs="Times New Roman"/>
          <w:sz w:val="24"/>
          <w:szCs w:val="24"/>
        </w:rPr>
        <w:t>Retrieved March 30, 2009,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Kasoma</w:t>
      </w:r>
      <w:proofErr w:type="spellEnd"/>
      <w:r w:rsidRPr="00DD4D8B">
        <w:rPr>
          <w:rFonts w:ascii="Times New Roman" w:hAnsi="Times New Roman" w:cs="Times New Roman"/>
          <w:sz w:val="24"/>
          <w:szCs w:val="24"/>
        </w:rPr>
        <w:t xml:space="preserve">, F. P. (2002). </w:t>
      </w:r>
      <w:r w:rsidRPr="00DD4D8B">
        <w:rPr>
          <w:rFonts w:ascii="Times New Roman" w:hAnsi="Times New Roman" w:cs="Times New Roman"/>
          <w:i/>
          <w:sz w:val="24"/>
          <w:szCs w:val="24"/>
        </w:rPr>
        <w:t>Community Radio: Its Management and Organization in Zambia</w:t>
      </w:r>
      <w:r w:rsidRPr="00DD4D8B">
        <w:rPr>
          <w:rFonts w:ascii="Times New Roman" w:hAnsi="Times New Roman" w:cs="Times New Roman"/>
          <w:sz w:val="24"/>
          <w:szCs w:val="24"/>
        </w:rPr>
        <w:t>. Ndola, Zambia: Mission Press.</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proofErr w:type="spellStart"/>
      <w:r w:rsidRPr="00DD4D8B">
        <w:rPr>
          <w:rFonts w:ascii="Times New Roman" w:hAnsi="Times New Roman" w:cs="Times New Roman"/>
          <w:sz w:val="24"/>
          <w:szCs w:val="24"/>
        </w:rPr>
        <w:t>Laohong</w:t>
      </w:r>
      <w:proofErr w:type="spellEnd"/>
      <w:r w:rsidRPr="00DD4D8B">
        <w:rPr>
          <w:rFonts w:ascii="Times New Roman" w:hAnsi="Times New Roman" w:cs="Times New Roman"/>
          <w:sz w:val="24"/>
          <w:szCs w:val="24"/>
        </w:rPr>
        <w:t xml:space="preserve">, K. &amp; </w:t>
      </w:r>
      <w:proofErr w:type="spellStart"/>
      <w:r w:rsidRPr="00DD4D8B">
        <w:rPr>
          <w:rFonts w:ascii="Times New Roman" w:hAnsi="Times New Roman" w:cs="Times New Roman"/>
          <w:sz w:val="24"/>
          <w:szCs w:val="24"/>
        </w:rPr>
        <w:t>Wanichthanarak</w:t>
      </w:r>
      <w:proofErr w:type="spellEnd"/>
      <w:r w:rsidRPr="00DD4D8B">
        <w:rPr>
          <w:rFonts w:ascii="Times New Roman" w:hAnsi="Times New Roman" w:cs="Times New Roman"/>
          <w:sz w:val="24"/>
          <w:szCs w:val="24"/>
        </w:rPr>
        <w:t xml:space="preserve">, P. (2002, April 21). Community radio: </w:t>
      </w:r>
      <w:proofErr w:type="spellStart"/>
      <w:r w:rsidRPr="00DD4D8B">
        <w:rPr>
          <w:rFonts w:ascii="Times New Roman" w:hAnsi="Times New Roman" w:cs="Times New Roman"/>
          <w:sz w:val="24"/>
          <w:szCs w:val="24"/>
        </w:rPr>
        <w:t>Govt</w:t>
      </w:r>
      <w:proofErr w:type="spellEnd"/>
      <w:r w:rsidRPr="00DD4D8B">
        <w:rPr>
          <w:rFonts w:ascii="Times New Roman" w:hAnsi="Times New Roman" w:cs="Times New Roman"/>
          <w:sz w:val="24"/>
          <w:szCs w:val="24"/>
        </w:rPr>
        <w:t xml:space="preserve"> orders villagers off the airwaves.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proofErr w:type="spellStart"/>
      <w:r w:rsidRPr="00DD4D8B">
        <w:rPr>
          <w:rFonts w:ascii="Times New Roman" w:hAnsi="Times New Roman" w:cs="Times New Roman"/>
          <w:sz w:val="24"/>
          <w:szCs w:val="24"/>
        </w:rPr>
        <w:t>Levett</w:t>
      </w:r>
      <w:proofErr w:type="spellEnd"/>
      <w:r w:rsidRPr="00DD4D8B">
        <w:rPr>
          <w:rFonts w:ascii="Times New Roman" w:hAnsi="Times New Roman" w:cs="Times New Roman"/>
          <w:sz w:val="24"/>
          <w:szCs w:val="24"/>
        </w:rPr>
        <w:t xml:space="preserve">, C. (2006, September 30). Unsettled Thai generals tighten grip; Schools – and muted resentment - </w:t>
      </w:r>
      <w:proofErr w:type="spellStart"/>
      <w:r w:rsidRPr="00DD4D8B">
        <w:rPr>
          <w:rFonts w:ascii="Times New Roman" w:hAnsi="Times New Roman" w:cs="Times New Roman"/>
          <w:sz w:val="24"/>
          <w:szCs w:val="24"/>
        </w:rPr>
        <w:t>smoulder</w:t>
      </w:r>
      <w:proofErr w:type="spellEnd"/>
      <w:r w:rsidRPr="00DD4D8B">
        <w:rPr>
          <w:rFonts w:ascii="Times New Roman" w:hAnsi="Times New Roman" w:cs="Times New Roman"/>
          <w:sz w:val="24"/>
          <w:szCs w:val="24"/>
        </w:rPr>
        <w:t xml:space="preserve"> as media face crackdown. </w:t>
      </w:r>
      <w:proofErr w:type="gramStart"/>
      <w:r w:rsidRPr="00DD4D8B">
        <w:rPr>
          <w:rFonts w:ascii="Times New Roman" w:hAnsi="Times New Roman" w:cs="Times New Roman"/>
          <w:i/>
          <w:sz w:val="24"/>
          <w:szCs w:val="24"/>
        </w:rPr>
        <w:t>The Age (Melbourne, Australia).</w:t>
      </w:r>
      <w:proofErr w:type="gramEnd"/>
      <w:r w:rsidRPr="00DD4D8B">
        <w:rPr>
          <w:rFonts w:ascii="Times New Roman" w:hAnsi="Times New Roman" w:cs="Times New Roman"/>
          <w:i/>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i/>
          <w:sz w:val="24"/>
          <w:szCs w:val="24"/>
        </w:rPr>
      </w:pPr>
      <w:proofErr w:type="spellStart"/>
      <w:r w:rsidRPr="00DD4D8B">
        <w:rPr>
          <w:rFonts w:ascii="Times New Roman" w:eastAsia="Times New Roman" w:hAnsi="Times New Roman" w:cs="Times New Roman"/>
          <w:sz w:val="24"/>
          <w:szCs w:val="24"/>
          <w:lang w:bidi="th-TH"/>
        </w:rPr>
        <w:t>Magpanthong</w:t>
      </w:r>
      <w:proofErr w:type="spellEnd"/>
      <w:r w:rsidRPr="00DD4D8B">
        <w:rPr>
          <w:rFonts w:ascii="Times New Roman" w:eastAsia="Times New Roman" w:hAnsi="Times New Roman" w:cs="Times New Roman"/>
          <w:sz w:val="24"/>
          <w:szCs w:val="24"/>
          <w:lang w:bidi="th-TH"/>
        </w:rPr>
        <w:t>, C. (200</w:t>
      </w:r>
      <w:r w:rsidR="00906EF7">
        <w:rPr>
          <w:rFonts w:ascii="Times New Roman" w:eastAsia="Times New Roman" w:hAnsi="Times New Roman" w:cs="Times New Roman"/>
          <w:sz w:val="24"/>
          <w:szCs w:val="24"/>
          <w:lang w:bidi="th-TH"/>
        </w:rPr>
        <w:t>7</w:t>
      </w:r>
      <w:r w:rsidRPr="00DD4D8B">
        <w:rPr>
          <w:rFonts w:ascii="Times New Roman" w:eastAsia="Times New Roman" w:hAnsi="Times New Roman" w:cs="Times New Roman"/>
          <w:sz w:val="24"/>
          <w:szCs w:val="24"/>
          <w:lang w:bidi="th-TH"/>
        </w:rPr>
        <w:t xml:space="preserve">). </w:t>
      </w:r>
      <w:r w:rsidRPr="00DD4D8B">
        <w:rPr>
          <w:rFonts w:ascii="Times New Roman" w:eastAsia="Times New Roman" w:hAnsi="Times New Roman" w:cs="Times New Roman"/>
          <w:i/>
          <w:sz w:val="24"/>
          <w:szCs w:val="24"/>
          <w:lang w:bidi="th-TH"/>
        </w:rPr>
        <w:t>Participatory Community Media: Three Case Studies of Thai Community Radio Stations</w:t>
      </w:r>
      <w:r w:rsidR="00906EF7" w:rsidRPr="00906EF7">
        <w:rPr>
          <w:rFonts w:ascii="Times New Roman" w:eastAsia="Times New Roman" w:hAnsi="Times New Roman" w:cs="Times New Roman"/>
          <w:sz w:val="24"/>
          <w:szCs w:val="24"/>
          <w:lang w:bidi="th-TH"/>
        </w:rPr>
        <w:t xml:space="preserve">. </w:t>
      </w:r>
      <w:proofErr w:type="gramStart"/>
      <w:r w:rsidR="00906EF7">
        <w:rPr>
          <w:rFonts w:ascii="Times New Roman" w:eastAsia="Times New Roman" w:hAnsi="Times New Roman" w:cs="Times New Roman"/>
          <w:sz w:val="24"/>
          <w:szCs w:val="24"/>
          <w:lang w:bidi="th-TH"/>
        </w:rPr>
        <w:t>Ph.D. dissertation, School of Telecommunications, Ohio University, Athens, OH.</w:t>
      </w:r>
      <w:proofErr w:type="gramEnd"/>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Maher, T. M. (2001). Framing: An Emerging Paradigm or a Phase of Agenda Setting? In S. D. Reese, O. H. Gandy, &amp; A. E. Grant (Eds.), </w:t>
      </w:r>
      <w:r w:rsidRPr="00DD4D8B">
        <w:rPr>
          <w:rFonts w:ascii="Times New Roman" w:hAnsi="Times New Roman" w:cs="Times New Roman"/>
          <w:i/>
          <w:sz w:val="24"/>
          <w:szCs w:val="24"/>
        </w:rPr>
        <w:t>Framing Public Life: Perspectives on Media and our Understanding of the Social World</w:t>
      </w:r>
      <w:r w:rsidRPr="00DD4D8B">
        <w:rPr>
          <w:rFonts w:ascii="Times New Roman" w:hAnsi="Times New Roman" w:cs="Times New Roman"/>
          <w:sz w:val="24"/>
          <w:szCs w:val="24"/>
        </w:rPr>
        <w:t>. Mahwah, NJ: Lawrence Erlbaum Associates.</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McCombs, M.</w:t>
      </w:r>
      <w:r w:rsidR="00906EF7">
        <w:rPr>
          <w:rFonts w:ascii="Times New Roman" w:hAnsi="Times New Roman" w:cs="Times New Roman"/>
          <w:sz w:val="24"/>
          <w:szCs w:val="24"/>
        </w:rPr>
        <w:t xml:space="preserve"> </w:t>
      </w:r>
      <w:r w:rsidRPr="00DD4D8B">
        <w:rPr>
          <w:rFonts w:ascii="Times New Roman" w:hAnsi="Times New Roman" w:cs="Times New Roman"/>
          <w:sz w:val="24"/>
          <w:szCs w:val="24"/>
        </w:rPr>
        <w:t>E., Shaw, D.</w:t>
      </w:r>
      <w:r w:rsidR="00906EF7">
        <w:rPr>
          <w:rFonts w:ascii="Times New Roman" w:hAnsi="Times New Roman" w:cs="Times New Roman"/>
          <w:sz w:val="24"/>
          <w:szCs w:val="24"/>
        </w:rPr>
        <w:t xml:space="preserve"> </w:t>
      </w:r>
      <w:r w:rsidRPr="00DD4D8B">
        <w:rPr>
          <w:rFonts w:ascii="Times New Roman" w:hAnsi="Times New Roman" w:cs="Times New Roman"/>
          <w:sz w:val="24"/>
          <w:szCs w:val="24"/>
        </w:rPr>
        <w:t>L. &amp; Weaver, D.</w:t>
      </w:r>
      <w:r>
        <w:rPr>
          <w:rFonts w:ascii="Times New Roman" w:hAnsi="Times New Roman" w:cs="Times New Roman"/>
          <w:sz w:val="24"/>
          <w:szCs w:val="24"/>
        </w:rPr>
        <w:t xml:space="preserve"> </w:t>
      </w:r>
      <w:r w:rsidRPr="00DD4D8B">
        <w:rPr>
          <w:rFonts w:ascii="Times New Roman" w:hAnsi="Times New Roman" w:cs="Times New Roman"/>
          <w:sz w:val="24"/>
          <w:szCs w:val="24"/>
        </w:rPr>
        <w:t>(1997).</w:t>
      </w:r>
      <w:r>
        <w:rPr>
          <w:rFonts w:ascii="Times New Roman" w:hAnsi="Times New Roman" w:cs="Times New Roman"/>
          <w:sz w:val="24"/>
          <w:szCs w:val="24"/>
        </w:rPr>
        <w:t xml:space="preserve"> </w:t>
      </w:r>
      <w:r w:rsidRPr="00DD4D8B">
        <w:rPr>
          <w:rFonts w:ascii="Times New Roman" w:hAnsi="Times New Roman" w:cs="Times New Roman"/>
          <w:i/>
          <w:sz w:val="24"/>
          <w:szCs w:val="24"/>
        </w:rPr>
        <w:t>Communication and democracy:</w:t>
      </w:r>
      <w:r>
        <w:rPr>
          <w:rFonts w:ascii="Times New Roman" w:hAnsi="Times New Roman" w:cs="Times New Roman"/>
          <w:i/>
          <w:sz w:val="24"/>
          <w:szCs w:val="24"/>
        </w:rPr>
        <w:t xml:space="preserve"> </w:t>
      </w:r>
      <w:r w:rsidRPr="00DD4D8B">
        <w:rPr>
          <w:rFonts w:ascii="Times New Roman" w:hAnsi="Times New Roman" w:cs="Times New Roman"/>
          <w:i/>
          <w:sz w:val="24"/>
          <w:szCs w:val="24"/>
        </w:rPr>
        <w:t>Exploring the intellectual frontiers in agenda-setting theory</w:t>
      </w:r>
      <w:r w:rsidRPr="00DD4D8B">
        <w:rPr>
          <w:rFonts w:ascii="Times New Roman" w:hAnsi="Times New Roman" w:cs="Times New Roman"/>
          <w:sz w:val="24"/>
          <w:szCs w:val="24"/>
        </w:rPr>
        <w:t>. Mahwah, NJ: Lawrence Erlbaum Associates.</w:t>
      </w:r>
    </w:p>
    <w:p w:rsidR="00DD4D8B" w:rsidRPr="00DD4D8B" w:rsidRDefault="00DD4D8B" w:rsidP="00DD4D8B">
      <w:pPr>
        <w:pStyle w:val="NormalWeb"/>
        <w:spacing w:before="0" w:beforeAutospacing="0" w:after="0" w:afterAutospacing="0" w:line="480" w:lineRule="auto"/>
        <w:ind w:left="720" w:hanging="720"/>
      </w:pPr>
      <w:r w:rsidRPr="00DD4D8B">
        <w:t>McCombs, M.</w:t>
      </w:r>
      <w:r w:rsidR="00906EF7">
        <w:t xml:space="preserve"> </w:t>
      </w:r>
      <w:r w:rsidRPr="00DD4D8B">
        <w:t xml:space="preserve">E. (1982). </w:t>
      </w:r>
      <w:proofErr w:type="gramStart"/>
      <w:r w:rsidR="00BD71F6">
        <w:t>The Agenda-Setting Approach.</w:t>
      </w:r>
      <w:proofErr w:type="gramEnd"/>
      <w:r w:rsidR="00BD71F6">
        <w:t xml:space="preserve"> In</w:t>
      </w:r>
      <w:r w:rsidRPr="00DD4D8B">
        <w:t xml:space="preserve"> D. </w:t>
      </w:r>
      <w:proofErr w:type="spellStart"/>
      <w:r w:rsidRPr="00DD4D8B">
        <w:t>Nimmo</w:t>
      </w:r>
      <w:proofErr w:type="spellEnd"/>
      <w:r w:rsidRPr="00DD4D8B">
        <w:t xml:space="preserve">, &amp; K. Sanders (Eds.), </w:t>
      </w:r>
      <w:r w:rsidRPr="00DD4D8B">
        <w:rPr>
          <w:i/>
        </w:rPr>
        <w:t>Handbook of Political Communication.</w:t>
      </w:r>
      <w:r w:rsidRPr="00DD4D8B">
        <w:t xml:space="preserve"> Beverly Hills, CA.: Sage.</w:t>
      </w:r>
    </w:p>
    <w:p w:rsidR="00DD4D8B" w:rsidRPr="00DD4D8B" w:rsidRDefault="00DD4D8B" w:rsidP="00DD4D8B">
      <w:pPr>
        <w:pStyle w:val="NormalWeb"/>
        <w:spacing w:before="0" w:beforeAutospacing="0" w:after="0" w:afterAutospacing="0" w:line="480" w:lineRule="auto"/>
        <w:ind w:left="720" w:hanging="720"/>
        <w:rPr>
          <w:kern w:val="16"/>
        </w:rPr>
      </w:pPr>
      <w:r w:rsidRPr="00DD4D8B">
        <w:t>McCombs, M.</w:t>
      </w:r>
      <w:r w:rsidR="00906EF7">
        <w:t xml:space="preserve"> </w:t>
      </w:r>
      <w:r w:rsidRPr="00DD4D8B">
        <w:t>E., &amp; Shaw, D.</w:t>
      </w:r>
      <w:r w:rsidR="00906EF7">
        <w:t xml:space="preserve"> </w:t>
      </w:r>
      <w:r w:rsidRPr="00DD4D8B">
        <w:t xml:space="preserve">L. (1972). </w:t>
      </w:r>
      <w:proofErr w:type="gramStart"/>
      <w:r w:rsidRPr="00DD4D8B">
        <w:t>The Agenda-Setting Function of Mass Media.</w:t>
      </w:r>
      <w:proofErr w:type="gramEnd"/>
      <w:r w:rsidRPr="00DD4D8B">
        <w:t xml:space="preserve"> </w:t>
      </w:r>
      <w:proofErr w:type="gramStart"/>
      <w:r w:rsidRPr="00DD4D8B">
        <w:rPr>
          <w:i/>
          <w:kern w:val="16"/>
        </w:rPr>
        <w:t xml:space="preserve">Public Opinion Quarterly, </w:t>
      </w:r>
      <w:r w:rsidRPr="00DD4D8B">
        <w:rPr>
          <w:kern w:val="16"/>
        </w:rPr>
        <w:t>36 (Summer), 176-187.</w:t>
      </w:r>
      <w:proofErr w:type="gramEnd"/>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Military takes full control of media with power to censor reports. (2006, September 21).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906EF7" w:rsidRDefault="00DD4D8B" w:rsidP="00DD4D8B">
      <w:pPr>
        <w:spacing w:after="0" w:line="480" w:lineRule="auto"/>
        <w:ind w:left="720" w:hanging="720"/>
        <w:rPr>
          <w:rFonts w:ascii="Times New Roman" w:hAnsi="Times New Roman" w:cs="Times New Roman"/>
          <w:sz w:val="24"/>
          <w:szCs w:val="24"/>
        </w:rPr>
      </w:pPr>
      <w:proofErr w:type="spellStart"/>
      <w:r w:rsidRPr="00906EF7">
        <w:rPr>
          <w:rFonts w:ascii="Times New Roman" w:hAnsi="Times New Roman" w:cs="Times New Roman"/>
          <w:sz w:val="24"/>
          <w:szCs w:val="24"/>
        </w:rPr>
        <w:t>Mongkolporn</w:t>
      </w:r>
      <w:proofErr w:type="spellEnd"/>
      <w:r w:rsidRPr="00906EF7">
        <w:rPr>
          <w:rFonts w:ascii="Times New Roman" w:hAnsi="Times New Roman" w:cs="Times New Roman"/>
          <w:sz w:val="24"/>
          <w:szCs w:val="24"/>
        </w:rPr>
        <w:t>, U. (2008</w:t>
      </w:r>
      <w:r w:rsidR="00906EF7" w:rsidRPr="00906EF7">
        <w:rPr>
          <w:rFonts w:ascii="Times New Roman" w:hAnsi="Times New Roman" w:cs="Times New Roman"/>
          <w:sz w:val="24"/>
          <w:szCs w:val="24"/>
        </w:rPr>
        <w:t>a</w:t>
      </w:r>
      <w:r w:rsidRPr="00906EF7">
        <w:rPr>
          <w:rFonts w:ascii="Times New Roman" w:hAnsi="Times New Roman" w:cs="Times New Roman"/>
          <w:sz w:val="24"/>
          <w:szCs w:val="24"/>
        </w:rPr>
        <w:t xml:space="preserve">, January 2). </w:t>
      </w:r>
      <w:proofErr w:type="gramStart"/>
      <w:r w:rsidRPr="00906EF7">
        <w:rPr>
          <w:rFonts w:ascii="Times New Roman" w:hAnsi="Times New Roman" w:cs="Times New Roman"/>
          <w:sz w:val="24"/>
          <w:szCs w:val="24"/>
        </w:rPr>
        <w:t>NTC to oversee broadcasting.</w:t>
      </w:r>
      <w:proofErr w:type="gramEnd"/>
      <w:r w:rsidRPr="00906EF7">
        <w:rPr>
          <w:rFonts w:ascii="Times New Roman" w:hAnsi="Times New Roman" w:cs="Times New Roman"/>
          <w:sz w:val="24"/>
          <w:szCs w:val="24"/>
        </w:rPr>
        <w:t xml:space="preserve"> </w:t>
      </w:r>
      <w:proofErr w:type="gramStart"/>
      <w:r w:rsidRPr="00906EF7">
        <w:rPr>
          <w:rFonts w:ascii="Times New Roman" w:hAnsi="Times New Roman" w:cs="Times New Roman"/>
          <w:i/>
          <w:sz w:val="24"/>
          <w:szCs w:val="24"/>
        </w:rPr>
        <w:t>The Nation (Thailand).</w:t>
      </w:r>
      <w:proofErr w:type="gramEnd"/>
      <w:r w:rsidRPr="00906EF7">
        <w:rPr>
          <w:rFonts w:ascii="Times New Roman" w:hAnsi="Times New Roman" w:cs="Times New Roman"/>
          <w:sz w:val="24"/>
          <w:szCs w:val="24"/>
        </w:rPr>
        <w:t xml:space="preserve"> </w:t>
      </w:r>
      <w:r w:rsidRPr="00906EF7">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906EF7">
        <w:rPr>
          <w:rFonts w:ascii="Times New Roman" w:hAnsi="Times New Roman" w:cs="Times New Roman"/>
          <w:sz w:val="24"/>
          <w:szCs w:val="24"/>
        </w:rPr>
        <w:t>Mongkolporn</w:t>
      </w:r>
      <w:proofErr w:type="spellEnd"/>
      <w:r w:rsidRPr="00906EF7">
        <w:rPr>
          <w:rFonts w:ascii="Times New Roman" w:hAnsi="Times New Roman" w:cs="Times New Roman"/>
          <w:sz w:val="24"/>
          <w:szCs w:val="24"/>
        </w:rPr>
        <w:t>, U. (2008</w:t>
      </w:r>
      <w:r w:rsidR="00906EF7" w:rsidRPr="00906EF7">
        <w:rPr>
          <w:rFonts w:ascii="Times New Roman" w:hAnsi="Times New Roman" w:cs="Times New Roman"/>
          <w:sz w:val="24"/>
          <w:szCs w:val="24"/>
        </w:rPr>
        <w:t>b</w:t>
      </w:r>
      <w:r w:rsidRPr="00906EF7">
        <w:rPr>
          <w:rFonts w:ascii="Times New Roman" w:hAnsi="Times New Roman" w:cs="Times New Roman"/>
          <w:sz w:val="24"/>
          <w:szCs w:val="24"/>
        </w:rPr>
        <w:t xml:space="preserve">, March 3). </w:t>
      </w:r>
      <w:proofErr w:type="gramStart"/>
      <w:r w:rsidRPr="00906EF7">
        <w:rPr>
          <w:rFonts w:ascii="Times New Roman" w:hAnsi="Times New Roman" w:cs="Times New Roman"/>
          <w:sz w:val="24"/>
          <w:szCs w:val="24"/>
        </w:rPr>
        <w:t>Regulation of community radio</w:t>
      </w:r>
      <w:proofErr w:type="gramEnd"/>
      <w:r w:rsidRPr="00906EF7">
        <w:rPr>
          <w:rFonts w:ascii="Times New Roman" w:hAnsi="Times New Roman" w:cs="Times New Roman"/>
          <w:sz w:val="24"/>
          <w:szCs w:val="24"/>
        </w:rPr>
        <w:t xml:space="preserve"> the issue with broadcasters.</w:t>
      </w:r>
      <w:r w:rsidRPr="00DD4D8B">
        <w:rPr>
          <w:rFonts w:ascii="Times New Roman" w:hAnsi="Times New Roman" w:cs="Times New Roman"/>
          <w:sz w:val="24"/>
          <w:szCs w:val="24"/>
        </w:rPr>
        <w:t xml:space="preserve">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gramStart"/>
      <w:r w:rsidRPr="00DD4D8B">
        <w:rPr>
          <w:rFonts w:ascii="Times New Roman" w:hAnsi="Times New Roman" w:cs="Times New Roman"/>
          <w:sz w:val="24"/>
          <w:szCs w:val="24"/>
        </w:rPr>
        <w:t>More killings ahead of Abdullah’s visit.</w:t>
      </w:r>
      <w:proofErr w:type="gramEnd"/>
      <w:r w:rsidRPr="00DD4D8B">
        <w:rPr>
          <w:rFonts w:ascii="Times New Roman" w:hAnsi="Times New Roman" w:cs="Times New Roman"/>
          <w:sz w:val="24"/>
          <w:szCs w:val="24"/>
        </w:rPr>
        <w:t xml:space="preserve"> (2007, February 11).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eastAsia="Times New Roman" w:hAnsi="Times New Roman" w:cs="Times New Roman"/>
          <w:sz w:val="24"/>
          <w:szCs w:val="24"/>
        </w:rPr>
        <w:t>Mydans</w:t>
      </w:r>
      <w:proofErr w:type="spellEnd"/>
      <w:r w:rsidRPr="00DD4D8B">
        <w:rPr>
          <w:rFonts w:ascii="Times New Roman" w:eastAsia="Times New Roman" w:hAnsi="Times New Roman" w:cs="Times New Roman"/>
          <w:sz w:val="24"/>
          <w:szCs w:val="24"/>
        </w:rPr>
        <w:t xml:space="preserve">, S. (2010, May 24). Protesters’ heartland vows long struggle; ‘Red shirts’ of Thailand reject compromise and see divisions growing. </w:t>
      </w:r>
      <w:proofErr w:type="gramStart"/>
      <w:r w:rsidRPr="00DD4D8B">
        <w:rPr>
          <w:rFonts w:ascii="Times New Roman" w:eastAsia="Times New Roman" w:hAnsi="Times New Roman" w:cs="Times New Roman"/>
          <w:i/>
          <w:sz w:val="24"/>
          <w:szCs w:val="24"/>
        </w:rPr>
        <w:t>The International Herald Tribune.</w:t>
      </w:r>
      <w:proofErr w:type="gramEnd"/>
      <w:r w:rsidRPr="00DD4D8B">
        <w:rPr>
          <w:rFonts w:ascii="Times New Roman" w:eastAsia="Times New Roman" w:hAnsi="Times New Roman" w:cs="Times New Roman"/>
          <w:i/>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NBC board: Senate to pick seven, warts and all. (2005, September 27).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NBC selection panel must go: </w:t>
      </w:r>
      <w:r w:rsidR="00906EF7">
        <w:rPr>
          <w:rFonts w:ascii="Times New Roman" w:hAnsi="Times New Roman" w:cs="Times New Roman"/>
          <w:sz w:val="24"/>
          <w:szCs w:val="24"/>
        </w:rPr>
        <w:t>J</w:t>
      </w:r>
      <w:r w:rsidRPr="00DD4D8B">
        <w:rPr>
          <w:rFonts w:ascii="Times New Roman" w:hAnsi="Times New Roman" w:cs="Times New Roman"/>
          <w:sz w:val="24"/>
          <w:szCs w:val="24"/>
        </w:rPr>
        <w:t xml:space="preserve">ournalists. (2002, December 9).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NBC selection process: Panel members to appeal ruling. (2005, November 28).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 xml:space="preserve">New NBTC law may be enacted by year-end. (2010, February 5).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99% of all radios registered with NTC. (2009, August 25).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Parry, R. L. (2006, September 22). Arrests and censorship as generals brook no opposition. </w:t>
      </w:r>
      <w:proofErr w:type="gramStart"/>
      <w:r w:rsidRPr="00DD4D8B">
        <w:rPr>
          <w:rFonts w:ascii="Times New Roman" w:hAnsi="Times New Roman" w:cs="Times New Roman"/>
          <w:i/>
          <w:sz w:val="24"/>
          <w:szCs w:val="24"/>
        </w:rPr>
        <w:t>The Times (London)</w:t>
      </w:r>
      <w:r w:rsidRPr="00DD4D8B">
        <w:rPr>
          <w:rFonts w:ascii="Times New Roman" w:hAnsi="Times New Roman" w:cs="Times New Roman"/>
          <w:sz w:val="24"/>
          <w:szCs w:val="24"/>
        </w:rPr>
        <w:t>.</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rPr>
      </w:pPr>
      <w:proofErr w:type="gramStart"/>
      <w:r w:rsidRPr="00DD4D8B">
        <w:rPr>
          <w:rFonts w:ascii="Times New Roman" w:eastAsia="Times New Roman" w:hAnsi="Times New Roman" w:cs="Times New Roman"/>
          <w:sz w:val="24"/>
          <w:szCs w:val="24"/>
        </w:rPr>
        <w:t>Partisan media the sign of an open society.</w:t>
      </w:r>
      <w:proofErr w:type="gramEnd"/>
      <w:r w:rsidRPr="00DD4D8B">
        <w:rPr>
          <w:rFonts w:ascii="Times New Roman" w:eastAsia="Times New Roman" w:hAnsi="Times New Roman" w:cs="Times New Roman"/>
          <w:sz w:val="24"/>
          <w:szCs w:val="24"/>
        </w:rPr>
        <w:t xml:space="preserve"> (2010, March 20).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People’s chat radio takes </w:t>
      </w:r>
      <w:proofErr w:type="spellStart"/>
      <w:r w:rsidRPr="00DD4D8B">
        <w:rPr>
          <w:rFonts w:ascii="Times New Roman" w:hAnsi="Times New Roman" w:cs="Times New Roman"/>
          <w:sz w:val="24"/>
          <w:szCs w:val="24"/>
        </w:rPr>
        <w:t>Trat</w:t>
      </w:r>
      <w:proofErr w:type="spellEnd"/>
      <w:r w:rsidRPr="00DD4D8B">
        <w:rPr>
          <w:rFonts w:ascii="Times New Roman" w:hAnsi="Times New Roman" w:cs="Times New Roman"/>
          <w:sz w:val="24"/>
          <w:szCs w:val="24"/>
        </w:rPr>
        <w:t xml:space="preserve"> by storm. (2001, March 23).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gramStart"/>
      <w:r w:rsidRPr="00DD4D8B">
        <w:rPr>
          <w:rFonts w:ascii="Times New Roman" w:eastAsia="Times New Roman" w:hAnsi="Times New Roman" w:cs="Times New Roman"/>
          <w:sz w:val="24"/>
          <w:szCs w:val="24"/>
        </w:rPr>
        <w:t>Politically incendiary TV, radio content to be banned.</w:t>
      </w:r>
      <w:proofErr w:type="gramEnd"/>
      <w:r w:rsidRPr="00DD4D8B">
        <w:rPr>
          <w:rFonts w:ascii="Times New Roman" w:eastAsia="Times New Roman" w:hAnsi="Times New Roman" w:cs="Times New Roman"/>
          <w:sz w:val="24"/>
          <w:szCs w:val="24"/>
        </w:rPr>
        <w:t xml:space="preserve"> (2009, May 15).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Pro-</w:t>
      </w:r>
      <w:proofErr w:type="spellStart"/>
      <w:r w:rsidRPr="00DD4D8B">
        <w:rPr>
          <w:rFonts w:ascii="Times New Roman" w:eastAsia="Times New Roman" w:hAnsi="Times New Roman" w:cs="Times New Roman"/>
          <w:sz w:val="24"/>
          <w:szCs w:val="24"/>
        </w:rPr>
        <w:t>Thaksin</w:t>
      </w:r>
      <w:proofErr w:type="spellEnd"/>
      <w:r w:rsidRPr="00DD4D8B">
        <w:rPr>
          <w:rFonts w:ascii="Times New Roman" w:eastAsia="Times New Roman" w:hAnsi="Times New Roman" w:cs="Times New Roman"/>
          <w:sz w:val="24"/>
          <w:szCs w:val="24"/>
        </w:rPr>
        <w:t xml:space="preserve"> protesters threaten to sabotage ASEAN summit. (2009, April 6). </w:t>
      </w:r>
      <w:r w:rsidRPr="00DD4D8B">
        <w:rPr>
          <w:rFonts w:ascii="Times New Roman" w:eastAsia="Times New Roman" w:hAnsi="Times New Roman" w:cs="Times New Roman"/>
          <w:i/>
          <w:sz w:val="24"/>
          <w:szCs w:val="24"/>
        </w:rPr>
        <w:t>BBC</w:t>
      </w:r>
      <w:r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rPr>
      </w:pPr>
      <w:r w:rsidRPr="00DD4D8B">
        <w:rPr>
          <w:rFonts w:ascii="Times New Roman" w:eastAsia="Times New Roman" w:hAnsi="Times New Roman" w:cs="Times New Roman"/>
          <w:sz w:val="24"/>
          <w:szCs w:val="24"/>
        </w:rPr>
        <w:t xml:space="preserve">Provincial violence. (2010, May 26).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Radio deals in limbo. (2009, December 9).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Raksaseri</w:t>
      </w:r>
      <w:proofErr w:type="spellEnd"/>
      <w:r w:rsidRPr="00DD4D8B">
        <w:rPr>
          <w:rFonts w:ascii="Times New Roman" w:hAnsi="Times New Roman" w:cs="Times New Roman"/>
          <w:sz w:val="24"/>
          <w:szCs w:val="24"/>
        </w:rPr>
        <w:t xml:space="preserve">, K. (2006, June 26). FM 94.25 a hit with patriots.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Reds detain 300 soldiers. (2010, April 22).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Reformists claim radio under siege. (2004, November 15). </w:t>
      </w:r>
      <w:r w:rsidRPr="00DD4D8B">
        <w:rPr>
          <w:rFonts w:ascii="Times New Roman" w:eastAsia="Times New Roman" w:hAnsi="Times New Roman" w:cs="Times New Roman"/>
          <w:i/>
          <w:sz w:val="24"/>
          <w:szCs w:val="24"/>
        </w:rPr>
        <w:t>The Nation</w:t>
      </w:r>
      <w:r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i/>
          <w:iCs/>
          <w:sz w:val="24"/>
          <w:szCs w:val="24"/>
        </w:rPr>
      </w:pPr>
      <w:r w:rsidRPr="00DD4D8B">
        <w:rPr>
          <w:rFonts w:ascii="Times New Roman" w:hAnsi="Times New Roman" w:cs="Times New Roman"/>
          <w:sz w:val="24"/>
          <w:szCs w:val="24"/>
        </w:rPr>
        <w:t xml:space="preserve">Rodriguez, C. (2001). </w:t>
      </w:r>
      <w:r w:rsidRPr="00DD4D8B">
        <w:rPr>
          <w:rFonts w:ascii="Times New Roman" w:hAnsi="Times New Roman" w:cs="Times New Roman"/>
          <w:i/>
          <w:iCs/>
          <w:sz w:val="24"/>
          <w:szCs w:val="24"/>
        </w:rPr>
        <w:t xml:space="preserve">Fissures in the </w:t>
      </w:r>
      <w:proofErr w:type="spellStart"/>
      <w:r w:rsidRPr="00DD4D8B">
        <w:rPr>
          <w:rFonts w:ascii="Times New Roman" w:hAnsi="Times New Roman" w:cs="Times New Roman"/>
          <w:i/>
          <w:iCs/>
          <w:sz w:val="24"/>
          <w:szCs w:val="24"/>
        </w:rPr>
        <w:t>Mediascape</w:t>
      </w:r>
      <w:proofErr w:type="spellEnd"/>
      <w:r w:rsidRPr="00DD4D8B">
        <w:rPr>
          <w:rFonts w:ascii="Times New Roman" w:hAnsi="Times New Roman" w:cs="Times New Roman"/>
          <w:i/>
          <w:iCs/>
          <w:sz w:val="24"/>
          <w:szCs w:val="24"/>
        </w:rPr>
        <w:t>: An International Study of Citizen’s Media</w:t>
      </w:r>
      <w:r w:rsidRPr="00DD4D8B">
        <w:rPr>
          <w:rFonts w:ascii="Times New Roman" w:hAnsi="Times New Roman" w:cs="Times New Roman"/>
          <w:sz w:val="24"/>
          <w:szCs w:val="24"/>
        </w:rPr>
        <w:t>. Cresskill, NJ: Hampton Press.</w:t>
      </w:r>
    </w:p>
    <w:p w:rsidR="00DD4D8B" w:rsidRPr="00DD4D8B" w:rsidRDefault="00DD4D8B" w:rsidP="00DD4D8B">
      <w:pPr>
        <w:spacing w:after="0" w:line="480" w:lineRule="auto"/>
        <w:ind w:left="720" w:hanging="720"/>
        <w:rPr>
          <w:rFonts w:ascii="Times New Roman" w:hAnsi="Times New Roman" w:cs="Times New Roman"/>
          <w:i/>
          <w:sz w:val="24"/>
          <w:szCs w:val="24"/>
        </w:rPr>
      </w:pPr>
      <w:proofErr w:type="spellStart"/>
      <w:r w:rsidRPr="00DD4D8B">
        <w:rPr>
          <w:rFonts w:ascii="Times New Roman" w:hAnsi="Times New Roman" w:cs="Times New Roman"/>
          <w:sz w:val="24"/>
          <w:szCs w:val="24"/>
        </w:rPr>
        <w:t>Rojanaphruk</w:t>
      </w:r>
      <w:proofErr w:type="spellEnd"/>
      <w:r w:rsidRPr="00DD4D8B">
        <w:rPr>
          <w:rFonts w:ascii="Times New Roman" w:hAnsi="Times New Roman" w:cs="Times New Roman"/>
          <w:sz w:val="24"/>
          <w:szCs w:val="24"/>
        </w:rPr>
        <w:t xml:space="preserve">, P. (2003, July 18). </w:t>
      </w:r>
      <w:proofErr w:type="spellStart"/>
      <w:r w:rsidRPr="00DD4D8B">
        <w:rPr>
          <w:rFonts w:ascii="Times New Roman" w:hAnsi="Times New Roman" w:cs="Times New Roman"/>
          <w:sz w:val="24"/>
          <w:szCs w:val="24"/>
        </w:rPr>
        <w:t>Legalise</w:t>
      </w:r>
      <w:proofErr w:type="spellEnd"/>
      <w:r w:rsidRPr="00DD4D8B">
        <w:rPr>
          <w:rFonts w:ascii="Times New Roman" w:hAnsi="Times New Roman" w:cs="Times New Roman"/>
          <w:sz w:val="24"/>
          <w:szCs w:val="24"/>
        </w:rPr>
        <w:t xml:space="preserve"> community radio quickly, expert urges.</w:t>
      </w:r>
      <w:r w:rsidRPr="00DD4D8B">
        <w:rPr>
          <w:rFonts w:ascii="Times New Roman" w:hAnsi="Times New Roman" w:cs="Times New Roman"/>
          <w:i/>
          <w:sz w:val="24"/>
          <w:szCs w:val="24"/>
        </w:rPr>
        <w:t xml:space="preserve">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906EF7" w:rsidRDefault="00DD4D8B" w:rsidP="00DD4D8B">
      <w:pPr>
        <w:spacing w:after="0" w:line="480" w:lineRule="auto"/>
        <w:ind w:left="720" w:hanging="720"/>
        <w:rPr>
          <w:rFonts w:ascii="Times New Roman" w:hAnsi="Times New Roman" w:cs="Times New Roman"/>
          <w:sz w:val="24"/>
          <w:szCs w:val="24"/>
        </w:rPr>
      </w:pPr>
      <w:proofErr w:type="spellStart"/>
      <w:r w:rsidRPr="00906EF7">
        <w:rPr>
          <w:rFonts w:ascii="Times New Roman" w:eastAsia="Times New Roman" w:hAnsi="Times New Roman" w:cs="Times New Roman"/>
          <w:sz w:val="24"/>
          <w:szCs w:val="24"/>
        </w:rPr>
        <w:t>Rojanaphruk</w:t>
      </w:r>
      <w:proofErr w:type="spellEnd"/>
      <w:r w:rsidRPr="00906EF7">
        <w:rPr>
          <w:rFonts w:ascii="Times New Roman" w:eastAsia="Times New Roman" w:hAnsi="Times New Roman" w:cs="Times New Roman"/>
          <w:sz w:val="24"/>
          <w:szCs w:val="24"/>
        </w:rPr>
        <w:t>, P.</w:t>
      </w:r>
      <w:r w:rsidR="00906EF7" w:rsidRPr="00906EF7">
        <w:rPr>
          <w:rFonts w:ascii="Times New Roman" w:eastAsia="Times New Roman" w:hAnsi="Times New Roman" w:cs="Times New Roman"/>
          <w:sz w:val="24"/>
          <w:szCs w:val="24"/>
        </w:rPr>
        <w:t xml:space="preserve"> (2010a</w:t>
      </w:r>
      <w:r w:rsidRPr="00906EF7">
        <w:rPr>
          <w:rFonts w:ascii="Times New Roman" w:eastAsia="Times New Roman" w:hAnsi="Times New Roman" w:cs="Times New Roman"/>
          <w:sz w:val="24"/>
          <w:szCs w:val="24"/>
        </w:rPr>
        <w:t xml:space="preserve">, April 9). Decree shuts down red media and those deemed sympathetic. </w:t>
      </w:r>
      <w:proofErr w:type="gramStart"/>
      <w:r w:rsidRPr="00906EF7">
        <w:rPr>
          <w:rFonts w:ascii="Times New Roman" w:hAnsi="Times New Roman" w:cs="Times New Roman"/>
          <w:i/>
          <w:sz w:val="24"/>
          <w:szCs w:val="24"/>
        </w:rPr>
        <w:t>The Nation</w:t>
      </w:r>
      <w:r w:rsidR="00906EF7">
        <w:rPr>
          <w:rFonts w:ascii="Times New Roman" w:hAnsi="Times New Roman" w:cs="Times New Roman"/>
          <w:i/>
          <w:sz w:val="24"/>
          <w:szCs w:val="24"/>
        </w:rPr>
        <w:t xml:space="preserve"> (Thailand)</w:t>
      </w:r>
      <w:r w:rsidRPr="00906EF7">
        <w:rPr>
          <w:rFonts w:ascii="Times New Roman" w:hAnsi="Times New Roman" w:cs="Times New Roman"/>
          <w:sz w:val="24"/>
          <w:szCs w:val="24"/>
        </w:rPr>
        <w:t>.</w:t>
      </w:r>
      <w:proofErr w:type="gramEnd"/>
      <w:r w:rsidRPr="00906EF7">
        <w:rPr>
          <w:rFonts w:ascii="Times New Roman" w:hAnsi="Times New Roman" w:cs="Times New Roman"/>
          <w:sz w:val="24"/>
          <w:szCs w:val="24"/>
        </w:rPr>
        <w:t xml:space="preserve"> </w:t>
      </w:r>
      <w:r w:rsidRPr="00906EF7">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906EF7">
        <w:rPr>
          <w:rFonts w:ascii="Times New Roman" w:eastAsia="Times New Roman" w:hAnsi="Times New Roman" w:cs="Times New Roman"/>
          <w:sz w:val="24"/>
          <w:szCs w:val="24"/>
        </w:rPr>
        <w:t>Rojanaphruk</w:t>
      </w:r>
      <w:proofErr w:type="spellEnd"/>
      <w:r w:rsidRPr="00906EF7">
        <w:rPr>
          <w:rFonts w:ascii="Times New Roman" w:eastAsia="Times New Roman" w:hAnsi="Times New Roman" w:cs="Times New Roman"/>
          <w:sz w:val="24"/>
          <w:szCs w:val="24"/>
        </w:rPr>
        <w:t xml:space="preserve">, P. (2010b, August 20). Group demands list of detainees. </w:t>
      </w:r>
      <w:proofErr w:type="gramStart"/>
      <w:r w:rsidRPr="00906EF7">
        <w:rPr>
          <w:rFonts w:ascii="Times New Roman" w:hAnsi="Times New Roman" w:cs="Times New Roman"/>
          <w:i/>
          <w:sz w:val="24"/>
          <w:szCs w:val="24"/>
        </w:rPr>
        <w:t>The Nation</w:t>
      </w:r>
      <w:r w:rsidR="00906EF7">
        <w:rPr>
          <w:rFonts w:ascii="Times New Roman" w:hAnsi="Times New Roman" w:cs="Times New Roman"/>
          <w:i/>
          <w:sz w:val="24"/>
          <w:szCs w:val="24"/>
        </w:rPr>
        <w:t xml:space="preserve"> (Thailand)</w:t>
      </w:r>
      <w:r w:rsidRPr="00906EF7">
        <w:rPr>
          <w:rFonts w:ascii="Times New Roman" w:hAnsi="Times New Roman" w:cs="Times New Roman"/>
          <w:sz w:val="24"/>
          <w:szCs w:val="24"/>
        </w:rPr>
        <w:t>.</w:t>
      </w:r>
      <w:proofErr w:type="gramEnd"/>
      <w:r w:rsidRPr="00906EF7">
        <w:rPr>
          <w:rFonts w:ascii="Times New Roman" w:hAnsi="Times New Roman" w:cs="Times New Roman"/>
          <w:sz w:val="24"/>
          <w:szCs w:val="24"/>
        </w:rPr>
        <w:t xml:space="preserve"> </w:t>
      </w:r>
      <w:r w:rsidRPr="00906EF7">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proofErr w:type="gramStart"/>
      <w:r w:rsidRPr="00DD4D8B">
        <w:rPr>
          <w:rFonts w:ascii="Times New Roman" w:hAnsi="Times New Roman" w:cs="Times New Roman"/>
          <w:sz w:val="24"/>
          <w:szCs w:val="24"/>
        </w:rPr>
        <w:t>Scheufele</w:t>
      </w:r>
      <w:proofErr w:type="spellEnd"/>
      <w:r w:rsidRPr="00DD4D8B">
        <w:rPr>
          <w:rFonts w:ascii="Times New Roman" w:hAnsi="Times New Roman" w:cs="Times New Roman"/>
          <w:sz w:val="24"/>
          <w:szCs w:val="24"/>
        </w:rPr>
        <w:t>, D. A. (1999).</w:t>
      </w:r>
      <w:proofErr w:type="gramEnd"/>
      <w:r w:rsidRPr="00DD4D8B">
        <w:rPr>
          <w:rFonts w:ascii="Times New Roman" w:hAnsi="Times New Roman" w:cs="Times New Roman"/>
          <w:sz w:val="24"/>
          <w:szCs w:val="24"/>
        </w:rPr>
        <w:t xml:space="preserve"> Framing as a Theory of Media Effects. </w:t>
      </w:r>
      <w:proofErr w:type="gramStart"/>
      <w:r w:rsidRPr="00DD4D8B">
        <w:rPr>
          <w:rFonts w:ascii="Times New Roman" w:hAnsi="Times New Roman" w:cs="Times New Roman"/>
          <w:i/>
          <w:sz w:val="24"/>
          <w:szCs w:val="24"/>
        </w:rPr>
        <w:t>Journal of Communication</w:t>
      </w:r>
      <w:r w:rsidRPr="00DD4D8B">
        <w:rPr>
          <w:rFonts w:ascii="Times New Roman" w:hAnsi="Times New Roman" w:cs="Times New Roman"/>
          <w:sz w:val="24"/>
          <w:szCs w:val="24"/>
        </w:rPr>
        <w:t xml:space="preserve"> </w:t>
      </w:r>
      <w:r w:rsidRPr="00DD4D8B">
        <w:rPr>
          <w:rFonts w:ascii="Times New Roman" w:hAnsi="Times New Roman" w:cs="Times New Roman"/>
          <w:i/>
          <w:sz w:val="24"/>
          <w:szCs w:val="24"/>
        </w:rPr>
        <w:t>49</w:t>
      </w:r>
      <w:r w:rsidRPr="00DD4D8B">
        <w:rPr>
          <w:rFonts w:ascii="Times New Roman" w:hAnsi="Times New Roman" w:cs="Times New Roman"/>
          <w:sz w:val="24"/>
          <w:szCs w:val="24"/>
        </w:rPr>
        <w:t xml:space="preserve"> (4), 103-22.</w:t>
      </w:r>
      <w:proofErr w:type="gramEnd"/>
      <w:r w:rsidRPr="00DD4D8B">
        <w:rPr>
          <w:rFonts w:ascii="Times New Roman" w:hAnsi="Times New Roman" w:cs="Times New Roman"/>
          <w:sz w:val="24"/>
          <w:szCs w:val="24"/>
        </w:rPr>
        <w:t xml:space="preserve"> </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Senators hone in on </w:t>
      </w:r>
      <w:proofErr w:type="spellStart"/>
      <w:r w:rsidRPr="00DD4D8B">
        <w:rPr>
          <w:rFonts w:ascii="Times New Roman" w:eastAsia="Times New Roman" w:hAnsi="Times New Roman" w:cs="Times New Roman"/>
          <w:sz w:val="24"/>
          <w:szCs w:val="24"/>
        </w:rPr>
        <w:t>govt</w:t>
      </w:r>
      <w:proofErr w:type="spellEnd"/>
      <w:r w:rsidRPr="00DD4D8B">
        <w:rPr>
          <w:rFonts w:ascii="Times New Roman" w:eastAsia="Times New Roman" w:hAnsi="Times New Roman" w:cs="Times New Roman"/>
          <w:sz w:val="24"/>
          <w:szCs w:val="24"/>
        </w:rPr>
        <w:t xml:space="preserve"> radio policy. (2005, May 22). </w:t>
      </w:r>
      <w:r w:rsidRPr="00DD4D8B">
        <w:rPr>
          <w:rFonts w:ascii="Times New Roman" w:eastAsia="Times New Roman" w:hAnsi="Times New Roman" w:cs="Times New Roman"/>
          <w:i/>
          <w:sz w:val="24"/>
          <w:szCs w:val="24"/>
        </w:rPr>
        <w:t>The Nation</w:t>
      </w:r>
      <w:r w:rsidRPr="00DD4D8B">
        <w:rPr>
          <w:rFonts w:ascii="Times New Roman" w:eastAsia="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proofErr w:type="spellStart"/>
      <w:r w:rsidRPr="00DD4D8B">
        <w:rPr>
          <w:rFonts w:ascii="Times New Roman" w:eastAsia="Times New Roman" w:hAnsi="Times New Roman" w:cs="Times New Roman"/>
          <w:sz w:val="24"/>
          <w:szCs w:val="24"/>
        </w:rPr>
        <w:t>Sinlapalavan</w:t>
      </w:r>
      <w:proofErr w:type="spellEnd"/>
      <w:r w:rsidRPr="00DD4D8B">
        <w:rPr>
          <w:rFonts w:ascii="Times New Roman" w:eastAsia="Times New Roman" w:hAnsi="Times New Roman" w:cs="Times New Roman"/>
          <w:sz w:val="24"/>
          <w:szCs w:val="24"/>
        </w:rPr>
        <w:t xml:space="preserve">, B. &amp; </w:t>
      </w:r>
      <w:proofErr w:type="spellStart"/>
      <w:r w:rsidRPr="00DD4D8B">
        <w:rPr>
          <w:rFonts w:ascii="Times New Roman" w:eastAsia="Times New Roman" w:hAnsi="Times New Roman" w:cs="Times New Roman"/>
          <w:sz w:val="24"/>
          <w:szCs w:val="24"/>
        </w:rPr>
        <w:t>Raksaseri</w:t>
      </w:r>
      <w:proofErr w:type="spellEnd"/>
      <w:r w:rsidRPr="00DD4D8B">
        <w:rPr>
          <w:rFonts w:ascii="Times New Roman" w:eastAsia="Times New Roman" w:hAnsi="Times New Roman" w:cs="Times New Roman"/>
          <w:sz w:val="24"/>
          <w:szCs w:val="24"/>
        </w:rPr>
        <w:t xml:space="preserve">, K. (2005, April 15). Community media: Police warn radio station Small operator often critical of government.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Siryuvasak</w:t>
      </w:r>
      <w:proofErr w:type="spellEnd"/>
      <w:r w:rsidRPr="00DD4D8B">
        <w:rPr>
          <w:rFonts w:ascii="Times New Roman" w:hAnsi="Times New Roman" w:cs="Times New Roman"/>
          <w:sz w:val="24"/>
          <w:szCs w:val="24"/>
        </w:rPr>
        <w:t xml:space="preserve">, U., </w:t>
      </w:r>
      <w:proofErr w:type="spellStart"/>
      <w:r w:rsidRPr="00DD4D8B">
        <w:rPr>
          <w:rFonts w:ascii="Times New Roman" w:hAnsi="Times New Roman" w:cs="Times New Roman"/>
          <w:sz w:val="24"/>
          <w:szCs w:val="24"/>
        </w:rPr>
        <w:t>Wisarutpich</w:t>
      </w:r>
      <w:proofErr w:type="spellEnd"/>
      <w:r w:rsidRPr="00DD4D8B">
        <w:rPr>
          <w:rFonts w:ascii="Times New Roman" w:hAnsi="Times New Roman" w:cs="Times New Roman"/>
          <w:sz w:val="24"/>
          <w:szCs w:val="24"/>
        </w:rPr>
        <w:t xml:space="preserve">, W., </w:t>
      </w:r>
      <w:proofErr w:type="spellStart"/>
      <w:r w:rsidRPr="00DD4D8B">
        <w:rPr>
          <w:rFonts w:ascii="Times New Roman" w:hAnsi="Times New Roman" w:cs="Times New Roman"/>
          <w:sz w:val="24"/>
          <w:szCs w:val="24"/>
        </w:rPr>
        <w:t>Warunyu</w:t>
      </w:r>
      <w:proofErr w:type="spellEnd"/>
      <w:r w:rsidRPr="00DD4D8B">
        <w:rPr>
          <w:rFonts w:ascii="Times New Roman" w:hAnsi="Times New Roman" w:cs="Times New Roman"/>
          <w:sz w:val="24"/>
          <w:szCs w:val="24"/>
        </w:rPr>
        <w:t xml:space="preserve">, W. &amp; </w:t>
      </w:r>
      <w:proofErr w:type="spellStart"/>
      <w:r w:rsidRPr="00DD4D8B">
        <w:rPr>
          <w:rFonts w:ascii="Times New Roman" w:hAnsi="Times New Roman" w:cs="Times New Roman"/>
          <w:sz w:val="24"/>
          <w:szCs w:val="24"/>
        </w:rPr>
        <w:t>Klunnurak</w:t>
      </w:r>
      <w:proofErr w:type="spellEnd"/>
      <w:r w:rsidRPr="00DD4D8B">
        <w:rPr>
          <w:rFonts w:ascii="Times New Roman" w:hAnsi="Times New Roman" w:cs="Times New Roman"/>
          <w:sz w:val="24"/>
          <w:szCs w:val="24"/>
        </w:rPr>
        <w:t xml:space="preserve">, M. (1996). </w:t>
      </w:r>
      <w:r w:rsidRPr="00DD4D8B">
        <w:rPr>
          <w:rFonts w:ascii="Times New Roman" w:hAnsi="Times New Roman" w:cs="Times New Roman"/>
          <w:i/>
          <w:iCs/>
          <w:sz w:val="24"/>
          <w:szCs w:val="24"/>
        </w:rPr>
        <w:t>The Role of the State in Mass communication: A Draft of New Radio and Television Act</w:t>
      </w:r>
      <w:r w:rsidRPr="00DD4D8B">
        <w:rPr>
          <w:rFonts w:ascii="Times New Roman" w:hAnsi="Times New Roman" w:cs="Times New Roman"/>
          <w:sz w:val="24"/>
          <w:szCs w:val="24"/>
        </w:rPr>
        <w:t xml:space="preserve">. Bangkok, Thailand: </w:t>
      </w:r>
      <w:proofErr w:type="spellStart"/>
      <w:r w:rsidRPr="00DD4D8B">
        <w:rPr>
          <w:rFonts w:ascii="Times New Roman" w:hAnsi="Times New Roman" w:cs="Times New Roman"/>
          <w:sz w:val="24"/>
          <w:szCs w:val="24"/>
        </w:rPr>
        <w:t>Nithitham</w:t>
      </w:r>
      <w:proofErr w:type="spellEnd"/>
      <w:r w:rsidRPr="00DD4D8B">
        <w:rPr>
          <w:rFonts w:ascii="Times New Roman" w:hAnsi="Times New Roman" w:cs="Times New Roman"/>
          <w:sz w:val="24"/>
          <w:szCs w:val="24"/>
        </w:rPr>
        <w:t>.</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Small stations vex aircraft. (2005, July 19).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rPr>
      </w:pPr>
      <w:proofErr w:type="spellStart"/>
      <w:r w:rsidRPr="00DD4D8B">
        <w:rPr>
          <w:rFonts w:ascii="Times New Roman" w:eastAsia="Times New Roman" w:hAnsi="Times New Roman" w:cs="Times New Roman"/>
          <w:sz w:val="24"/>
          <w:szCs w:val="24"/>
        </w:rPr>
        <w:t>Srivalo</w:t>
      </w:r>
      <w:proofErr w:type="spellEnd"/>
      <w:r w:rsidRPr="00DD4D8B">
        <w:rPr>
          <w:rFonts w:ascii="Times New Roman" w:eastAsia="Times New Roman" w:hAnsi="Times New Roman" w:cs="Times New Roman"/>
          <w:sz w:val="24"/>
          <w:szCs w:val="24"/>
        </w:rPr>
        <w:t xml:space="preserve">, P. &amp; </w:t>
      </w:r>
      <w:proofErr w:type="spellStart"/>
      <w:r w:rsidRPr="00DD4D8B">
        <w:rPr>
          <w:rFonts w:ascii="Times New Roman" w:eastAsia="Times New Roman" w:hAnsi="Times New Roman" w:cs="Times New Roman"/>
          <w:sz w:val="24"/>
          <w:szCs w:val="24"/>
        </w:rPr>
        <w:t>Pinijparakarn</w:t>
      </w:r>
      <w:proofErr w:type="spellEnd"/>
      <w:r w:rsidRPr="00DD4D8B">
        <w:rPr>
          <w:rFonts w:ascii="Times New Roman" w:eastAsia="Times New Roman" w:hAnsi="Times New Roman" w:cs="Times New Roman"/>
          <w:sz w:val="24"/>
          <w:szCs w:val="24"/>
        </w:rPr>
        <w:t xml:space="preserve">, S. (2005, May 20). Community radio: PRD orders closure of stations over legal limit.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State still dominates, monopolizes media – activist. (2004, November 30). </w:t>
      </w:r>
      <w:r w:rsidRPr="00DD4D8B">
        <w:rPr>
          <w:rFonts w:ascii="Times New Roman" w:hAnsi="Times New Roman" w:cs="Times New Roman"/>
          <w:i/>
          <w:sz w:val="24"/>
          <w:szCs w:val="24"/>
        </w:rPr>
        <w:t>Bangkok Post</w:t>
      </w:r>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Stations told to register for legality. (2009, August 19).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Sukin</w:t>
      </w:r>
      <w:proofErr w:type="spellEnd"/>
      <w:r w:rsidRPr="00DD4D8B">
        <w:rPr>
          <w:rFonts w:ascii="Times New Roman" w:hAnsi="Times New Roman" w:cs="Times New Roman"/>
          <w:sz w:val="24"/>
          <w:szCs w:val="24"/>
        </w:rPr>
        <w:t xml:space="preserve">, K. (2002, October 11). Community voices: Radio groups band together.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bCs/>
          <w:sz w:val="24"/>
          <w:szCs w:val="24"/>
          <w:lang w:val="pl-PL"/>
        </w:rPr>
        <w:t xml:space="preserve">Tehranian, M. &amp; Tehranian, K. K. (1995). </w:t>
      </w:r>
      <w:r w:rsidRPr="00DD4D8B">
        <w:rPr>
          <w:rFonts w:ascii="Times New Roman" w:hAnsi="Times New Roman" w:cs="Times New Roman"/>
          <w:sz w:val="24"/>
          <w:szCs w:val="24"/>
        </w:rPr>
        <w:t xml:space="preserve">That recurrent suspicion: Democratization in a global perspective. In P. Lee (Ed.). </w:t>
      </w:r>
      <w:r w:rsidRPr="00DD4D8B">
        <w:rPr>
          <w:rFonts w:ascii="Times New Roman" w:hAnsi="Times New Roman" w:cs="Times New Roman"/>
          <w:i/>
          <w:sz w:val="24"/>
          <w:szCs w:val="24"/>
        </w:rPr>
        <w:t>The Democratization of Communication</w:t>
      </w:r>
      <w:r w:rsidRPr="00DD4D8B">
        <w:rPr>
          <w:rFonts w:ascii="Times New Roman" w:hAnsi="Times New Roman" w:cs="Times New Roman"/>
          <w:sz w:val="24"/>
          <w:szCs w:val="24"/>
        </w:rPr>
        <w:t xml:space="preserve"> (pp. 38-74). Cardiff: University of Wales Press.</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Thai broadcasting regulator: Tackling community radio “first priority.” (2005, October 6).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Thai cabinet backs far-reaching broadcasting reforms. (2007, July 11).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Thai community radios rush to apply for </w:t>
      </w:r>
      <w:proofErr w:type="spellStart"/>
      <w:r w:rsidRPr="00DD4D8B">
        <w:rPr>
          <w:rFonts w:ascii="Times New Roman" w:eastAsia="Times New Roman" w:hAnsi="Times New Roman" w:cs="Times New Roman"/>
          <w:sz w:val="24"/>
          <w:szCs w:val="24"/>
        </w:rPr>
        <w:t>licences</w:t>
      </w:r>
      <w:proofErr w:type="spellEnd"/>
      <w:r w:rsidRPr="00DD4D8B">
        <w:rPr>
          <w:rFonts w:ascii="Times New Roman" w:eastAsia="Times New Roman" w:hAnsi="Times New Roman" w:cs="Times New Roman"/>
          <w:sz w:val="24"/>
          <w:szCs w:val="24"/>
        </w:rPr>
        <w:t xml:space="preserve">. (2009, June 15).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Thai court jails community radio broadcaster. (2006, February 8).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Thai </w:t>
      </w:r>
      <w:proofErr w:type="spellStart"/>
      <w:r w:rsidRPr="00DD4D8B">
        <w:rPr>
          <w:rFonts w:ascii="Times New Roman" w:eastAsia="Times New Roman" w:hAnsi="Times New Roman" w:cs="Times New Roman"/>
          <w:sz w:val="24"/>
          <w:szCs w:val="24"/>
        </w:rPr>
        <w:t>defence</w:t>
      </w:r>
      <w:proofErr w:type="spellEnd"/>
      <w:r w:rsidRPr="00DD4D8B">
        <w:rPr>
          <w:rFonts w:ascii="Times New Roman" w:eastAsia="Times New Roman" w:hAnsi="Times New Roman" w:cs="Times New Roman"/>
          <w:sz w:val="24"/>
          <w:szCs w:val="24"/>
        </w:rPr>
        <w:t xml:space="preserve"> minister orders military units to monitor anti-monarchy websites. (2010, October 27).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Thai government orders seven community radio stations to shut down. (2005, September 11).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Thai police raid radio station after coverage of anti-PM rally. (2006, January 15).</w:t>
      </w:r>
      <w:r>
        <w:rPr>
          <w:rFonts w:ascii="Times New Roman" w:hAnsi="Times New Roman" w:cs="Times New Roman"/>
          <w:sz w:val="24"/>
          <w:szCs w:val="24"/>
        </w:rPr>
        <w:t xml:space="preserve">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eastAsia="Times New Roman" w:hAnsi="Times New Roman" w:cs="Times New Roman"/>
          <w:sz w:val="24"/>
          <w:szCs w:val="24"/>
        </w:rPr>
        <w:t xml:space="preserve">Thai protestor warns of more bloodshed. (2010, May 16).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Thai telecom commission orders 17 community radio stations closed. (2005, May 19).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eastAsia="Times New Roman" w:hAnsi="Times New Roman" w:cs="Times New Roman"/>
          <w:sz w:val="24"/>
          <w:szCs w:val="24"/>
        </w:rPr>
        <w:t xml:space="preserve">Thai writer blames community radio stations for socio-political “rifts.” (2009, February 15).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sz w:val="24"/>
          <w:szCs w:val="24"/>
        </w:rPr>
        <w:t xml:space="preserve">Thailand community radio operators appeal to lift ban. (2006, September 28). </w:t>
      </w:r>
      <w:r w:rsidRPr="00DD4D8B">
        <w:rPr>
          <w:rFonts w:ascii="Times New Roman" w:hAnsi="Times New Roman" w:cs="Times New Roman"/>
          <w:i/>
          <w:sz w:val="24"/>
          <w:szCs w:val="24"/>
        </w:rPr>
        <w:t xml:space="preserve">Financial Times. </w:t>
      </w:r>
      <w:r w:rsidRPr="00DD4D8B">
        <w:rPr>
          <w:rFonts w:ascii="Times New Roman" w:hAnsi="Times New Roman" w:cs="Times New Roman"/>
          <w:sz w:val="24"/>
          <w:szCs w:val="24"/>
        </w:rPr>
        <w:t xml:space="preserve">Retrieved November 24, 2007, from LexisNexis Academic database. </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r w:rsidRPr="00DD4D8B">
        <w:rPr>
          <w:rFonts w:ascii="Times New Roman" w:hAnsi="Times New Roman" w:cs="Times New Roman"/>
          <w:sz w:val="24"/>
          <w:szCs w:val="24"/>
        </w:rPr>
        <w:t xml:space="preserve">Thailand cracks down on community radio station interference. (2005, April 29). </w:t>
      </w:r>
      <w:r w:rsidRPr="00DD4D8B">
        <w:rPr>
          <w:rFonts w:ascii="Times New Roman" w:eastAsia="Times New Roman" w:hAnsi="Times New Roman" w:cs="Times New Roman"/>
          <w:i/>
          <w:sz w:val="24"/>
          <w:szCs w:val="24"/>
        </w:rPr>
        <w:t xml:space="preserve">BBC.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proofErr w:type="gramStart"/>
      <w:r w:rsidRPr="00DD4D8B">
        <w:rPr>
          <w:rFonts w:ascii="Times New Roman" w:eastAsia="Times New Roman" w:hAnsi="Times New Roman" w:cs="Times New Roman"/>
          <w:sz w:val="24"/>
          <w:szCs w:val="24"/>
        </w:rPr>
        <w:t>Thailand to reconsider emergency law in Chiang Mai.</w:t>
      </w:r>
      <w:proofErr w:type="gramEnd"/>
      <w:r w:rsidRPr="00DD4D8B">
        <w:rPr>
          <w:rFonts w:ascii="Times New Roman" w:eastAsia="Times New Roman" w:hAnsi="Times New Roman" w:cs="Times New Roman"/>
          <w:sz w:val="24"/>
          <w:szCs w:val="24"/>
        </w:rPr>
        <w:t xml:space="preserve"> (2010, September 13). </w:t>
      </w:r>
      <w:r w:rsidRPr="00DD4D8B">
        <w:rPr>
          <w:rFonts w:ascii="Times New Roman" w:hAnsi="Times New Roman" w:cs="Times New Roman"/>
          <w:i/>
          <w:sz w:val="24"/>
          <w:szCs w:val="24"/>
        </w:rPr>
        <w:t>BBC.</w:t>
      </w:r>
      <w:r w:rsidRPr="00DD4D8B">
        <w:rPr>
          <w:rFonts w:ascii="Times New Roman" w:eastAsia="Times New Roman" w:hAnsi="Times New Roman" w:cs="Times New Roman"/>
          <w:sz w:val="24"/>
          <w:szCs w:val="24"/>
          <w:lang w:bidi="th-TH"/>
        </w:rPr>
        <w:t xml:space="preserve"> Retrieved May 5, 2011, from LexisNexis Academic Database.</w:t>
      </w:r>
    </w:p>
    <w:p w:rsidR="00DD4D8B" w:rsidRPr="00DD4D8B" w:rsidRDefault="00DD4D8B" w:rsidP="00DD4D8B">
      <w:pPr>
        <w:spacing w:after="0" w:line="480" w:lineRule="auto"/>
        <w:ind w:left="720" w:hanging="720"/>
        <w:rPr>
          <w:rFonts w:ascii="Times New Roman" w:hAnsi="Times New Roman" w:cs="Times New Roman"/>
          <w:sz w:val="24"/>
          <w:szCs w:val="24"/>
        </w:rPr>
      </w:pPr>
      <w:r w:rsidRPr="00DD4D8B">
        <w:rPr>
          <w:rFonts w:ascii="Times New Roman" w:hAnsi="Times New Roman" w:cs="Times New Roman"/>
          <w:color w:val="000000"/>
          <w:sz w:val="24"/>
          <w:szCs w:val="24"/>
        </w:rPr>
        <w:t>Tuchman, G.</w:t>
      </w:r>
      <w:r>
        <w:rPr>
          <w:rFonts w:ascii="Times New Roman" w:hAnsi="Times New Roman" w:cs="Times New Roman"/>
          <w:color w:val="000000"/>
          <w:sz w:val="24"/>
          <w:szCs w:val="24"/>
        </w:rPr>
        <w:t xml:space="preserve"> </w:t>
      </w:r>
      <w:r w:rsidRPr="00DD4D8B">
        <w:rPr>
          <w:rFonts w:ascii="Times New Roman" w:hAnsi="Times New Roman" w:cs="Times New Roman"/>
          <w:color w:val="000000"/>
          <w:sz w:val="24"/>
          <w:szCs w:val="24"/>
        </w:rPr>
        <w:t>(1978).</w:t>
      </w:r>
      <w:r>
        <w:rPr>
          <w:rFonts w:ascii="Times New Roman" w:hAnsi="Times New Roman" w:cs="Times New Roman"/>
          <w:color w:val="000000"/>
          <w:sz w:val="24"/>
          <w:szCs w:val="24"/>
        </w:rPr>
        <w:t xml:space="preserve"> </w:t>
      </w:r>
      <w:r w:rsidRPr="00DD4D8B">
        <w:rPr>
          <w:rFonts w:ascii="Times New Roman" w:hAnsi="Times New Roman" w:cs="Times New Roman"/>
          <w:i/>
          <w:color w:val="000000"/>
          <w:sz w:val="24"/>
          <w:szCs w:val="24"/>
        </w:rPr>
        <w:t>Making news:</w:t>
      </w:r>
      <w:r>
        <w:rPr>
          <w:rFonts w:ascii="Times New Roman" w:hAnsi="Times New Roman" w:cs="Times New Roman"/>
          <w:i/>
          <w:color w:val="000000"/>
          <w:sz w:val="24"/>
          <w:szCs w:val="24"/>
        </w:rPr>
        <w:t xml:space="preserve"> </w:t>
      </w:r>
      <w:r w:rsidRPr="00DD4D8B">
        <w:rPr>
          <w:rFonts w:ascii="Times New Roman" w:hAnsi="Times New Roman" w:cs="Times New Roman"/>
          <w:i/>
          <w:color w:val="000000"/>
          <w:sz w:val="24"/>
          <w:szCs w:val="24"/>
        </w:rPr>
        <w:t>A study in the construction of reality</w:t>
      </w:r>
      <w:r w:rsidRPr="00DD4D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D4D8B">
        <w:rPr>
          <w:rFonts w:ascii="Times New Roman" w:hAnsi="Times New Roman" w:cs="Times New Roman"/>
          <w:color w:val="000000"/>
          <w:sz w:val="24"/>
          <w:szCs w:val="24"/>
        </w:rPr>
        <w:t>New York:</w:t>
      </w:r>
      <w:r>
        <w:rPr>
          <w:rFonts w:ascii="Times New Roman" w:hAnsi="Times New Roman" w:cs="Times New Roman"/>
          <w:color w:val="000000"/>
          <w:sz w:val="24"/>
          <w:szCs w:val="24"/>
        </w:rPr>
        <w:t xml:space="preserve"> </w:t>
      </w:r>
      <w:r w:rsidRPr="00DD4D8B">
        <w:rPr>
          <w:rFonts w:ascii="Times New Roman" w:hAnsi="Times New Roman" w:cs="Times New Roman"/>
          <w:color w:val="000000"/>
          <w:sz w:val="24"/>
          <w:szCs w:val="24"/>
        </w:rPr>
        <w:t>Free Press.</w:t>
      </w:r>
    </w:p>
    <w:p w:rsidR="00DD4D8B" w:rsidRPr="00DD4D8B" w:rsidRDefault="00DD4D8B" w:rsidP="00DD4D8B">
      <w:pPr>
        <w:spacing w:after="0" w:line="480" w:lineRule="auto"/>
        <w:ind w:left="720" w:hanging="720"/>
        <w:rPr>
          <w:rFonts w:ascii="Times New Roman" w:hAnsi="Times New Roman" w:cs="Times New Roman"/>
          <w:sz w:val="24"/>
          <w:szCs w:val="24"/>
        </w:rPr>
      </w:pPr>
      <w:proofErr w:type="spellStart"/>
      <w:r w:rsidRPr="00DD4D8B">
        <w:rPr>
          <w:rFonts w:ascii="Times New Roman" w:hAnsi="Times New Roman" w:cs="Times New Roman"/>
          <w:sz w:val="24"/>
          <w:szCs w:val="24"/>
        </w:rPr>
        <w:t>Vedelago</w:t>
      </w:r>
      <w:proofErr w:type="spellEnd"/>
      <w:r w:rsidRPr="00DD4D8B">
        <w:rPr>
          <w:rFonts w:ascii="Times New Roman" w:hAnsi="Times New Roman" w:cs="Times New Roman"/>
          <w:sz w:val="24"/>
          <w:szCs w:val="24"/>
        </w:rPr>
        <w:t xml:space="preserve">, C. (2006, February 16). PM using Marcos-style tactics to control press, claims CPJ. </w:t>
      </w:r>
      <w:r w:rsidRPr="00DD4D8B">
        <w:rPr>
          <w:rFonts w:ascii="Times New Roman" w:hAnsi="Times New Roman" w:cs="Times New Roman"/>
          <w:i/>
          <w:sz w:val="24"/>
          <w:szCs w:val="24"/>
        </w:rPr>
        <w:t>The Nation</w:t>
      </w:r>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spacing w:after="0" w:line="480" w:lineRule="auto"/>
        <w:ind w:left="720" w:hanging="720"/>
        <w:rPr>
          <w:rFonts w:ascii="Times New Roman" w:eastAsia="Times New Roman" w:hAnsi="Times New Roman" w:cs="Times New Roman"/>
          <w:sz w:val="24"/>
          <w:szCs w:val="24"/>
          <w:lang w:bidi="th-TH"/>
        </w:rPr>
      </w:pPr>
      <w:proofErr w:type="spellStart"/>
      <w:r w:rsidRPr="00DD4D8B">
        <w:rPr>
          <w:rFonts w:ascii="Times New Roman" w:eastAsia="Times New Roman" w:hAnsi="Times New Roman" w:cs="Times New Roman"/>
          <w:sz w:val="24"/>
          <w:szCs w:val="24"/>
        </w:rPr>
        <w:t>Vox</w:t>
      </w:r>
      <w:proofErr w:type="spellEnd"/>
      <w:r w:rsidRPr="00DD4D8B">
        <w:rPr>
          <w:rFonts w:ascii="Times New Roman" w:eastAsia="Times New Roman" w:hAnsi="Times New Roman" w:cs="Times New Roman"/>
          <w:sz w:val="24"/>
          <w:szCs w:val="24"/>
        </w:rPr>
        <w:t xml:space="preserve"> </w:t>
      </w:r>
      <w:proofErr w:type="spellStart"/>
      <w:r w:rsidRPr="00DD4D8B">
        <w:rPr>
          <w:rFonts w:ascii="Times New Roman" w:eastAsia="Times New Roman" w:hAnsi="Times New Roman" w:cs="Times New Roman"/>
          <w:sz w:val="24"/>
          <w:szCs w:val="24"/>
        </w:rPr>
        <w:t>populi</w:t>
      </w:r>
      <w:proofErr w:type="spellEnd"/>
      <w:r w:rsidRPr="00DD4D8B">
        <w:rPr>
          <w:rFonts w:ascii="Times New Roman" w:eastAsia="Times New Roman" w:hAnsi="Times New Roman" w:cs="Times New Roman"/>
          <w:sz w:val="24"/>
          <w:szCs w:val="24"/>
        </w:rPr>
        <w:t xml:space="preserve">: Protesters take to the air waves. (2002, June 4). </w:t>
      </w:r>
      <w:proofErr w:type="gramStart"/>
      <w:r w:rsidRPr="00DD4D8B">
        <w:rPr>
          <w:rFonts w:ascii="Times New Roman" w:hAnsi="Times New Roman" w:cs="Times New Roman"/>
          <w:i/>
          <w:sz w:val="24"/>
          <w:szCs w:val="24"/>
        </w:rPr>
        <w:t>The Nation (Thailand).</w:t>
      </w:r>
      <w:proofErr w:type="gramEnd"/>
      <w:r w:rsidRPr="00DD4D8B">
        <w:rPr>
          <w:rFonts w:ascii="Times New Roman" w:hAnsi="Times New Roman" w:cs="Times New Roman"/>
          <w:sz w:val="24"/>
          <w:szCs w:val="24"/>
        </w:rPr>
        <w:t xml:space="preserve"> </w:t>
      </w:r>
      <w:r w:rsidRPr="00DD4D8B">
        <w:rPr>
          <w:rFonts w:ascii="Times New Roman" w:eastAsia="Times New Roman" w:hAnsi="Times New Roman" w:cs="Times New Roman"/>
          <w:sz w:val="24"/>
          <w:szCs w:val="24"/>
          <w:lang w:bidi="th-TH"/>
        </w:rPr>
        <w:t>Retrieved May 5, 2011, from LexisNexis Academic Database.</w:t>
      </w:r>
    </w:p>
    <w:p w:rsidR="00DD4D8B" w:rsidRPr="00DD4D8B" w:rsidRDefault="00DD4D8B" w:rsidP="00DD4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rPr>
          <w:rFonts w:ascii="Times New Roman" w:hAnsi="Times New Roman" w:cs="Times New Roman"/>
          <w:color w:val="000000"/>
          <w:sz w:val="24"/>
          <w:szCs w:val="24"/>
        </w:rPr>
      </w:pPr>
      <w:proofErr w:type="spellStart"/>
      <w:proofErr w:type="gramStart"/>
      <w:r w:rsidRPr="00DD4D8B">
        <w:rPr>
          <w:rFonts w:ascii="Times New Roman" w:hAnsi="Times New Roman" w:cs="Times New Roman"/>
          <w:color w:val="000000"/>
          <w:sz w:val="24"/>
          <w:szCs w:val="24"/>
        </w:rPr>
        <w:t>Wangvivatana</w:t>
      </w:r>
      <w:proofErr w:type="spellEnd"/>
      <w:r w:rsidRPr="00DD4D8B">
        <w:rPr>
          <w:rFonts w:ascii="Times New Roman" w:hAnsi="Times New Roman" w:cs="Times New Roman"/>
          <w:color w:val="000000"/>
          <w:sz w:val="24"/>
          <w:szCs w:val="24"/>
        </w:rPr>
        <w:t>, S. (2005).</w:t>
      </w:r>
      <w:proofErr w:type="gramEnd"/>
      <w:r w:rsidRPr="00DD4D8B">
        <w:rPr>
          <w:rFonts w:ascii="Times New Roman" w:hAnsi="Times New Roman" w:cs="Times New Roman"/>
          <w:color w:val="000000"/>
          <w:sz w:val="24"/>
          <w:szCs w:val="24"/>
        </w:rPr>
        <w:t xml:space="preserve"> Broadcast media reform: Hope in a nearly hopeless situation. In S. </w:t>
      </w:r>
      <w:proofErr w:type="spellStart"/>
      <w:r w:rsidRPr="00DD4D8B">
        <w:rPr>
          <w:rFonts w:ascii="Times New Roman" w:hAnsi="Times New Roman" w:cs="Times New Roman"/>
          <w:color w:val="000000"/>
          <w:sz w:val="24"/>
          <w:szCs w:val="24"/>
        </w:rPr>
        <w:t>Wangvivatana</w:t>
      </w:r>
      <w:proofErr w:type="spellEnd"/>
      <w:r w:rsidRPr="00DD4D8B">
        <w:rPr>
          <w:rFonts w:ascii="Times New Roman" w:hAnsi="Times New Roman" w:cs="Times New Roman"/>
          <w:color w:val="000000"/>
          <w:sz w:val="24"/>
          <w:szCs w:val="24"/>
        </w:rPr>
        <w:t xml:space="preserve"> (Ed.), </w:t>
      </w:r>
      <w:r w:rsidRPr="00DD4D8B">
        <w:rPr>
          <w:rFonts w:ascii="Times New Roman" w:hAnsi="Times New Roman" w:cs="Times New Roman"/>
          <w:i/>
          <w:iCs/>
          <w:color w:val="000000"/>
          <w:sz w:val="24"/>
          <w:szCs w:val="24"/>
        </w:rPr>
        <w:t xml:space="preserve">Media Reform Going Backward? </w:t>
      </w:r>
      <w:r w:rsidRPr="00DD4D8B">
        <w:rPr>
          <w:rFonts w:ascii="Times New Roman" w:hAnsi="Times New Roman" w:cs="Times New Roman"/>
          <w:color w:val="000000"/>
          <w:sz w:val="24"/>
          <w:szCs w:val="24"/>
        </w:rPr>
        <w:t>(pp. 1-9). Bangkok, Thailand: Thai Broadcast Journalists Association.</w:t>
      </w:r>
    </w:p>
    <w:p w:rsidR="00DD4D8B" w:rsidRPr="00DD4D8B" w:rsidRDefault="00DD4D8B" w:rsidP="00DD4D8B">
      <w:pPr>
        <w:spacing w:after="0" w:line="480" w:lineRule="auto"/>
        <w:ind w:left="720" w:hanging="720"/>
        <w:rPr>
          <w:rFonts w:ascii="Times New Roman" w:hAnsi="Times New Roman" w:cs="Times New Roman"/>
          <w:i/>
          <w:iCs/>
          <w:sz w:val="24"/>
          <w:szCs w:val="24"/>
        </w:rPr>
      </w:pPr>
      <w:proofErr w:type="spellStart"/>
      <w:proofErr w:type="gramStart"/>
      <w:r w:rsidRPr="00DD4D8B">
        <w:rPr>
          <w:rFonts w:ascii="Times New Roman" w:hAnsi="Times New Roman" w:cs="Times New Roman"/>
          <w:sz w:val="24"/>
          <w:szCs w:val="24"/>
        </w:rPr>
        <w:t>Yusin</w:t>
      </w:r>
      <w:proofErr w:type="spellEnd"/>
      <w:r w:rsidRPr="00DD4D8B">
        <w:rPr>
          <w:rFonts w:ascii="Times New Roman" w:hAnsi="Times New Roman" w:cs="Times New Roman"/>
          <w:sz w:val="24"/>
          <w:szCs w:val="24"/>
        </w:rPr>
        <w:t>, S. (2005).</w:t>
      </w:r>
      <w:proofErr w:type="gramEnd"/>
      <w:r w:rsidRPr="00DD4D8B">
        <w:rPr>
          <w:rFonts w:ascii="Times New Roman" w:hAnsi="Times New Roman" w:cs="Times New Roman"/>
          <w:sz w:val="24"/>
          <w:szCs w:val="24"/>
        </w:rPr>
        <w:t xml:space="preserve"> </w:t>
      </w:r>
      <w:proofErr w:type="gramStart"/>
      <w:r w:rsidRPr="00DD4D8B">
        <w:rPr>
          <w:rFonts w:ascii="Times New Roman" w:hAnsi="Times New Roman" w:cs="Times New Roman"/>
          <w:sz w:val="24"/>
          <w:szCs w:val="24"/>
        </w:rPr>
        <w:t>History and development of radio in Thailand.</w:t>
      </w:r>
      <w:proofErr w:type="gramEnd"/>
      <w:r w:rsidRPr="00DD4D8B">
        <w:rPr>
          <w:rFonts w:ascii="Times New Roman" w:hAnsi="Times New Roman" w:cs="Times New Roman"/>
          <w:sz w:val="24"/>
          <w:szCs w:val="24"/>
        </w:rPr>
        <w:t xml:space="preserve"> </w:t>
      </w:r>
      <w:r w:rsidRPr="00DD4D8B">
        <w:rPr>
          <w:rFonts w:ascii="Times New Roman" w:hAnsi="Times New Roman" w:cs="Times New Roman"/>
          <w:i/>
          <w:iCs/>
          <w:sz w:val="24"/>
          <w:szCs w:val="24"/>
        </w:rPr>
        <w:t>Introduction to Radio and Television</w:t>
      </w:r>
      <w:r w:rsidRPr="00DD4D8B">
        <w:rPr>
          <w:rFonts w:ascii="Times New Roman" w:hAnsi="Times New Roman" w:cs="Times New Roman"/>
          <w:sz w:val="24"/>
          <w:szCs w:val="24"/>
        </w:rPr>
        <w:t xml:space="preserve"> (pp. 56-70). </w:t>
      </w:r>
      <w:proofErr w:type="spellStart"/>
      <w:r w:rsidRPr="00DD4D8B">
        <w:rPr>
          <w:rFonts w:ascii="Times New Roman" w:hAnsi="Times New Roman" w:cs="Times New Roman"/>
          <w:sz w:val="24"/>
          <w:szCs w:val="24"/>
        </w:rPr>
        <w:t>Nontaburi</w:t>
      </w:r>
      <w:proofErr w:type="spellEnd"/>
      <w:r w:rsidRPr="00DD4D8B">
        <w:rPr>
          <w:rFonts w:ascii="Times New Roman" w:hAnsi="Times New Roman" w:cs="Times New Roman"/>
          <w:sz w:val="24"/>
          <w:szCs w:val="24"/>
        </w:rPr>
        <w:t xml:space="preserve">, Thailand: </w:t>
      </w:r>
      <w:proofErr w:type="spellStart"/>
      <w:r w:rsidRPr="00DD4D8B">
        <w:rPr>
          <w:rFonts w:ascii="Times New Roman" w:hAnsi="Times New Roman" w:cs="Times New Roman"/>
          <w:sz w:val="24"/>
          <w:szCs w:val="24"/>
        </w:rPr>
        <w:t>Sukhothaithammathirach</w:t>
      </w:r>
      <w:proofErr w:type="spellEnd"/>
      <w:r w:rsidRPr="00DD4D8B">
        <w:rPr>
          <w:rFonts w:ascii="Times New Roman" w:hAnsi="Times New Roman" w:cs="Times New Roman"/>
          <w:sz w:val="24"/>
          <w:szCs w:val="24"/>
        </w:rPr>
        <w:t>.</w:t>
      </w:r>
    </w:p>
    <w:p w:rsidR="00042F92" w:rsidRPr="00DD4D8B" w:rsidRDefault="00042F92" w:rsidP="00DD4D8B">
      <w:pPr>
        <w:spacing w:after="0" w:line="480" w:lineRule="auto"/>
        <w:rPr>
          <w:rFonts w:ascii="Times New Roman" w:hAnsi="Times New Roman" w:cs="Times New Roman"/>
          <w:sz w:val="24"/>
          <w:szCs w:val="24"/>
        </w:rPr>
      </w:pPr>
    </w:p>
    <w:sectPr w:rsidR="00042F92" w:rsidRPr="00DD4D8B" w:rsidSect="001533B2">
      <w:headerReference w:type="even" r:id="rId7"/>
      <w:headerReference w:type="default" r:id="rId8"/>
      <w:headerReference w:type="first" r:id="rId9"/>
      <w:pgSz w:w="12240" w:h="15840"/>
      <w:pgMar w:top="1440" w:right="1440" w:bottom="1440" w:left="1440" w:gutter="0"/>
      <w:pgNumType w:start="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A2A" w:rsidRDefault="00EA0A2A" w:rsidP="00F57486">
      <w:pPr>
        <w:spacing w:after="0" w:line="240" w:lineRule="auto"/>
      </w:pPr>
      <w:r>
        <w:separator/>
      </w:r>
    </w:p>
  </w:endnote>
  <w:endnote w:type="continuationSeparator" w:id="0">
    <w:p w:rsidR="00EA0A2A" w:rsidRDefault="00EA0A2A" w:rsidP="00F57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ourier New">
    <w:panose1 w:val="02070309020205020404"/>
    <w:charset w:val="4D"/>
    <w:family w:val="modern"/>
    <w:notTrueType/>
    <w:pitch w:val="fixed"/>
    <w:sig w:usb0="00000003" w:usb1="00000000" w:usb2="00000000" w:usb3="00000000" w:csb0="00000001" w:csb1="00000000"/>
  </w:font>
  <w:font w:name="GeoSlab703 Lt BT">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A2A" w:rsidRDefault="00EA0A2A" w:rsidP="00F57486">
      <w:pPr>
        <w:spacing w:after="0" w:line="240" w:lineRule="auto"/>
      </w:pPr>
      <w:r>
        <w:separator/>
      </w:r>
    </w:p>
  </w:footnote>
  <w:footnote w:type="continuationSeparator" w:id="0">
    <w:p w:rsidR="00EA0A2A" w:rsidRDefault="00EA0A2A" w:rsidP="00F57486">
      <w:pPr>
        <w:spacing w:after="0" w:line="240" w:lineRule="auto"/>
      </w:pPr>
      <w:r>
        <w:continuationSeparator/>
      </w:r>
    </w:p>
  </w:footnote>
  <w:footnote w:id="1">
    <w:p w:rsidR="00EA0A2A" w:rsidRPr="009D4E55" w:rsidRDefault="00EA0A2A" w:rsidP="00102E33">
      <w:pPr>
        <w:rPr>
          <w:rFonts w:ascii="Times New Roman" w:hAnsi="Times New Roman" w:cs="Times New Roman"/>
        </w:rPr>
      </w:pPr>
      <w:r w:rsidRPr="009D4E55">
        <w:rPr>
          <w:rStyle w:val="FootnoteReference"/>
          <w:rFonts w:ascii="Times New Roman" w:hAnsi="Times New Roman"/>
        </w:rPr>
        <w:footnoteRef/>
      </w:r>
      <w:r w:rsidRPr="009D4E55">
        <w:rPr>
          <w:rFonts w:ascii="Times New Roman" w:hAnsi="Times New Roman" w:cs="Times New Roman"/>
        </w:rPr>
        <w:t xml:space="preserve"> Owing to the fact that mainstream radio stations are dominated by the state and by corporations, there is very little opportunity for individuals to establish commercial radio stations. One way of circumventing entry barriers was to build a low power radio station under the guise of a community radio station. However, such stations operated for profit like ordinary commercial stations. About 97 percent of Thailand’s existing CRS were initially established for this type of commercial purpose. These stations were opposed by grassroots </w:t>
      </w:r>
      <w:proofErr w:type="spellStart"/>
      <w:r w:rsidRPr="009D4E55">
        <w:rPr>
          <w:rFonts w:ascii="Times New Roman" w:hAnsi="Times New Roman" w:cs="Times New Roman"/>
        </w:rPr>
        <w:t>CRSs</w:t>
      </w:r>
      <w:proofErr w:type="spellEnd"/>
      <w:r w:rsidRPr="009D4E55">
        <w:rPr>
          <w:rFonts w:ascii="Times New Roman" w:hAnsi="Times New Roman" w:cs="Times New Roman"/>
        </w:rPr>
        <w:t xml:space="preserve"> and </w:t>
      </w:r>
      <w:r>
        <w:rPr>
          <w:rFonts w:ascii="Times New Roman" w:hAnsi="Times New Roman" w:cs="Times New Roman"/>
        </w:rPr>
        <w:t>who accused them</w:t>
      </w:r>
      <w:r w:rsidRPr="009D4E55">
        <w:rPr>
          <w:rFonts w:ascii="Times New Roman" w:hAnsi="Times New Roman" w:cs="Times New Roman"/>
        </w:rPr>
        <w:t xml:space="preserve"> of undermining the principles that guide Thailand’s community radio system. </w:t>
      </w:r>
      <w:proofErr w:type="spellStart"/>
      <w:r w:rsidRPr="009D4E55">
        <w:rPr>
          <w:rFonts w:ascii="Times New Roman" w:hAnsi="Times New Roman" w:cs="Times New Roman"/>
        </w:rPr>
        <w:t>Nuntaporn</w:t>
      </w:r>
      <w:proofErr w:type="spellEnd"/>
      <w:r w:rsidRPr="009D4E55">
        <w:rPr>
          <w:rFonts w:ascii="Times New Roman" w:hAnsi="Times New Roman" w:cs="Times New Roman"/>
        </w:rPr>
        <w:t xml:space="preserve"> </w:t>
      </w:r>
      <w:proofErr w:type="spellStart"/>
      <w:r w:rsidRPr="009D4E55">
        <w:rPr>
          <w:rFonts w:ascii="Times New Roman" w:hAnsi="Times New Roman" w:cs="Times New Roman"/>
        </w:rPr>
        <w:t>Techaprasertsakul</w:t>
      </w:r>
      <w:proofErr w:type="spellEnd"/>
      <w:r w:rsidRPr="009D4E55">
        <w:rPr>
          <w:rFonts w:ascii="Times New Roman" w:hAnsi="Times New Roman" w:cs="Times New Roman"/>
        </w:rPr>
        <w:t xml:space="preserve"> estimated that only 200 CRSs were bona fide or grassroots stations in Thailand (“How can CRS Survive,” 2009).</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2A" w:rsidRDefault="00167347" w:rsidP="00877016">
    <w:pPr>
      <w:pStyle w:val="Header"/>
      <w:framePr w:wrap="around" w:vAnchor="text" w:hAnchor="margin" w:xAlign="right" w:y="1"/>
      <w:rPr>
        <w:rStyle w:val="PageNumber"/>
      </w:rPr>
    </w:pPr>
    <w:r>
      <w:rPr>
        <w:rStyle w:val="PageNumber"/>
      </w:rPr>
      <w:fldChar w:fldCharType="begin"/>
    </w:r>
    <w:r w:rsidR="00EA0A2A">
      <w:rPr>
        <w:rStyle w:val="PageNumber"/>
      </w:rPr>
      <w:instrText xml:space="preserve">PAGE  </w:instrText>
    </w:r>
    <w:r>
      <w:rPr>
        <w:rStyle w:val="PageNumber"/>
      </w:rPr>
      <w:fldChar w:fldCharType="end"/>
    </w:r>
  </w:p>
  <w:p w:rsidR="00EA0A2A" w:rsidRDefault="00EA0A2A" w:rsidP="001533B2">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2A" w:rsidRPr="00A74901" w:rsidRDefault="00EA0A2A" w:rsidP="004A71B1">
    <w:pPr>
      <w:pStyle w:val="Header"/>
      <w:jc w:val="right"/>
      <w:rPr>
        <w:rFonts w:ascii="Times New Roman" w:hAnsi="Times New Roman" w:cs="Times New Roman"/>
        <w:sz w:val="24"/>
        <w:szCs w:val="24"/>
      </w:rPr>
    </w:pPr>
    <w:r w:rsidRPr="00A74901">
      <w:rPr>
        <w:rFonts w:ascii="Times New Roman" w:hAnsi="Times New Roman" w:cs="Times New Roman"/>
        <w:sz w:val="24"/>
        <w:szCs w:val="24"/>
      </w:rPr>
      <w:t>Framing Thailand’s Community Radio</w:t>
    </w:r>
  </w:p>
  <w:p w:rsidR="00EA0A2A" w:rsidRPr="00A74901" w:rsidRDefault="00167347" w:rsidP="001533B2">
    <w:pPr>
      <w:pStyle w:val="Header"/>
      <w:ind w:right="360"/>
      <w:jc w:val="right"/>
      <w:rPr>
        <w:rFonts w:ascii="Times New Roman" w:hAnsi="Times New Roman" w:cs="Times New Roman"/>
        <w:sz w:val="24"/>
        <w:szCs w:val="24"/>
      </w:rPr>
    </w:pPr>
    <w:fldSimple w:instr=" PAGE   \* MERGEFORMAT ">
      <w:r w:rsidR="007D4F3C" w:rsidRPr="007D4F3C">
        <w:rPr>
          <w:rFonts w:ascii="Times New Roman" w:hAnsi="Times New Roman" w:cs="Times New Roman"/>
          <w:noProof/>
          <w:sz w:val="24"/>
          <w:szCs w:val="24"/>
        </w:rPr>
        <w:t>36</w:t>
      </w:r>
    </w:fldSimple>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2A" w:rsidRDefault="00EA0A2A">
    <w:pPr>
      <w:pStyle w:val="Header"/>
    </w:pPr>
    <w:r>
      <w:t xml:space="preserve"> </w:t>
    </w:r>
  </w:p>
  <w:p w:rsidR="00EA0A2A" w:rsidRPr="001533B2" w:rsidRDefault="00EA0A2A" w:rsidP="001533B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FE41A5"/>
    <w:rsid w:val="00033941"/>
    <w:rsid w:val="00042F92"/>
    <w:rsid w:val="0005306B"/>
    <w:rsid w:val="000567D5"/>
    <w:rsid w:val="0006084A"/>
    <w:rsid w:val="000609AB"/>
    <w:rsid w:val="00065002"/>
    <w:rsid w:val="00071430"/>
    <w:rsid w:val="00074D53"/>
    <w:rsid w:val="000769D3"/>
    <w:rsid w:val="000850C7"/>
    <w:rsid w:val="00095938"/>
    <w:rsid w:val="00096005"/>
    <w:rsid w:val="000A3C89"/>
    <w:rsid w:val="000B0778"/>
    <w:rsid w:val="000B2FB3"/>
    <w:rsid w:val="000B3EF9"/>
    <w:rsid w:val="000B601D"/>
    <w:rsid w:val="000C2256"/>
    <w:rsid w:val="000C36A8"/>
    <w:rsid w:val="000C3A24"/>
    <w:rsid w:val="000D31CA"/>
    <w:rsid w:val="000D52C6"/>
    <w:rsid w:val="000F2BC5"/>
    <w:rsid w:val="000F3D6A"/>
    <w:rsid w:val="00102E33"/>
    <w:rsid w:val="00110F46"/>
    <w:rsid w:val="001377E3"/>
    <w:rsid w:val="00144B58"/>
    <w:rsid w:val="0015002D"/>
    <w:rsid w:val="001502D8"/>
    <w:rsid w:val="001533B2"/>
    <w:rsid w:val="00167347"/>
    <w:rsid w:val="00167823"/>
    <w:rsid w:val="00185045"/>
    <w:rsid w:val="001A6602"/>
    <w:rsid w:val="001B0B22"/>
    <w:rsid w:val="001C0484"/>
    <w:rsid w:val="001C084F"/>
    <w:rsid w:val="001D6E9E"/>
    <w:rsid w:val="001F040B"/>
    <w:rsid w:val="001F0706"/>
    <w:rsid w:val="001F24DF"/>
    <w:rsid w:val="002272E2"/>
    <w:rsid w:val="002277E3"/>
    <w:rsid w:val="00230DAE"/>
    <w:rsid w:val="00247CA3"/>
    <w:rsid w:val="0025108C"/>
    <w:rsid w:val="00251B5E"/>
    <w:rsid w:val="00252E28"/>
    <w:rsid w:val="00273B8C"/>
    <w:rsid w:val="00280989"/>
    <w:rsid w:val="00294D99"/>
    <w:rsid w:val="002A15E6"/>
    <w:rsid w:val="002A59DA"/>
    <w:rsid w:val="002B303F"/>
    <w:rsid w:val="002B7773"/>
    <w:rsid w:val="002D110F"/>
    <w:rsid w:val="002D5BD4"/>
    <w:rsid w:val="002E1E95"/>
    <w:rsid w:val="002F4268"/>
    <w:rsid w:val="003048B4"/>
    <w:rsid w:val="00316DF3"/>
    <w:rsid w:val="003321E0"/>
    <w:rsid w:val="003451DB"/>
    <w:rsid w:val="00365A40"/>
    <w:rsid w:val="00375AC4"/>
    <w:rsid w:val="00383F6A"/>
    <w:rsid w:val="00384D28"/>
    <w:rsid w:val="003920BF"/>
    <w:rsid w:val="0039294F"/>
    <w:rsid w:val="00396D83"/>
    <w:rsid w:val="003E055B"/>
    <w:rsid w:val="003E07C4"/>
    <w:rsid w:val="003E5956"/>
    <w:rsid w:val="004023AA"/>
    <w:rsid w:val="00403A6A"/>
    <w:rsid w:val="00423453"/>
    <w:rsid w:val="00447157"/>
    <w:rsid w:val="004514A6"/>
    <w:rsid w:val="00470022"/>
    <w:rsid w:val="00484969"/>
    <w:rsid w:val="004853CF"/>
    <w:rsid w:val="0048708F"/>
    <w:rsid w:val="004969C3"/>
    <w:rsid w:val="004A71B1"/>
    <w:rsid w:val="004B455F"/>
    <w:rsid w:val="004B56BC"/>
    <w:rsid w:val="004C2B97"/>
    <w:rsid w:val="004D3459"/>
    <w:rsid w:val="004D7C84"/>
    <w:rsid w:val="004E01F7"/>
    <w:rsid w:val="004E0F6C"/>
    <w:rsid w:val="004E3CFA"/>
    <w:rsid w:val="004F283A"/>
    <w:rsid w:val="004F6314"/>
    <w:rsid w:val="0050542F"/>
    <w:rsid w:val="00510F63"/>
    <w:rsid w:val="005130AB"/>
    <w:rsid w:val="00514D84"/>
    <w:rsid w:val="00515306"/>
    <w:rsid w:val="00520A0C"/>
    <w:rsid w:val="00522962"/>
    <w:rsid w:val="00540CCF"/>
    <w:rsid w:val="005506D2"/>
    <w:rsid w:val="005549B6"/>
    <w:rsid w:val="00557942"/>
    <w:rsid w:val="0056641F"/>
    <w:rsid w:val="00571EB0"/>
    <w:rsid w:val="005721F0"/>
    <w:rsid w:val="0057625F"/>
    <w:rsid w:val="00577302"/>
    <w:rsid w:val="00584071"/>
    <w:rsid w:val="00587061"/>
    <w:rsid w:val="005A469C"/>
    <w:rsid w:val="005B01C7"/>
    <w:rsid w:val="005C10B4"/>
    <w:rsid w:val="005D6884"/>
    <w:rsid w:val="005E0E29"/>
    <w:rsid w:val="005F0AB9"/>
    <w:rsid w:val="005F52E0"/>
    <w:rsid w:val="00603A14"/>
    <w:rsid w:val="006165F3"/>
    <w:rsid w:val="00616B70"/>
    <w:rsid w:val="006172F5"/>
    <w:rsid w:val="00620075"/>
    <w:rsid w:val="006230B9"/>
    <w:rsid w:val="00632807"/>
    <w:rsid w:val="0063486F"/>
    <w:rsid w:val="0063775C"/>
    <w:rsid w:val="00645470"/>
    <w:rsid w:val="006516E8"/>
    <w:rsid w:val="0065275B"/>
    <w:rsid w:val="0067343F"/>
    <w:rsid w:val="006919FA"/>
    <w:rsid w:val="006A32D8"/>
    <w:rsid w:val="006B467D"/>
    <w:rsid w:val="006C7392"/>
    <w:rsid w:val="006D40EE"/>
    <w:rsid w:val="006D4149"/>
    <w:rsid w:val="006D4866"/>
    <w:rsid w:val="006D555D"/>
    <w:rsid w:val="006E174D"/>
    <w:rsid w:val="006E426F"/>
    <w:rsid w:val="006E43AB"/>
    <w:rsid w:val="006E48D5"/>
    <w:rsid w:val="006F33DC"/>
    <w:rsid w:val="006F6CBE"/>
    <w:rsid w:val="00705A4B"/>
    <w:rsid w:val="00713C0F"/>
    <w:rsid w:val="007173BF"/>
    <w:rsid w:val="00720C00"/>
    <w:rsid w:val="00722CC6"/>
    <w:rsid w:val="0072308A"/>
    <w:rsid w:val="007349F5"/>
    <w:rsid w:val="00734C94"/>
    <w:rsid w:val="00735C13"/>
    <w:rsid w:val="00754918"/>
    <w:rsid w:val="0076178B"/>
    <w:rsid w:val="00763362"/>
    <w:rsid w:val="007757C6"/>
    <w:rsid w:val="00776F44"/>
    <w:rsid w:val="00793C80"/>
    <w:rsid w:val="007A5EFF"/>
    <w:rsid w:val="007B0DF3"/>
    <w:rsid w:val="007B568F"/>
    <w:rsid w:val="007C339A"/>
    <w:rsid w:val="007D3ADD"/>
    <w:rsid w:val="007D4731"/>
    <w:rsid w:val="007D4F3C"/>
    <w:rsid w:val="0080227F"/>
    <w:rsid w:val="00802CD8"/>
    <w:rsid w:val="00802CE4"/>
    <w:rsid w:val="00813BA3"/>
    <w:rsid w:val="00817681"/>
    <w:rsid w:val="00830C91"/>
    <w:rsid w:val="008365A4"/>
    <w:rsid w:val="00837007"/>
    <w:rsid w:val="00840E4E"/>
    <w:rsid w:val="008503B3"/>
    <w:rsid w:val="008518A6"/>
    <w:rsid w:val="00877016"/>
    <w:rsid w:val="00884D91"/>
    <w:rsid w:val="008854A8"/>
    <w:rsid w:val="008A6459"/>
    <w:rsid w:val="008B72AA"/>
    <w:rsid w:val="008C375E"/>
    <w:rsid w:val="008F38E8"/>
    <w:rsid w:val="008F4B25"/>
    <w:rsid w:val="008F72CC"/>
    <w:rsid w:val="0090257B"/>
    <w:rsid w:val="00906EF7"/>
    <w:rsid w:val="009110B7"/>
    <w:rsid w:val="009304C9"/>
    <w:rsid w:val="00933140"/>
    <w:rsid w:val="00950B13"/>
    <w:rsid w:val="00984AA1"/>
    <w:rsid w:val="00987883"/>
    <w:rsid w:val="00997A5F"/>
    <w:rsid w:val="009A2A25"/>
    <w:rsid w:val="009A6481"/>
    <w:rsid w:val="009B11B9"/>
    <w:rsid w:val="009B6CF7"/>
    <w:rsid w:val="009C3659"/>
    <w:rsid w:val="009D4E55"/>
    <w:rsid w:val="00A02CF9"/>
    <w:rsid w:val="00A105A1"/>
    <w:rsid w:val="00A123CA"/>
    <w:rsid w:val="00A1442E"/>
    <w:rsid w:val="00A2664E"/>
    <w:rsid w:val="00A311C9"/>
    <w:rsid w:val="00A5302F"/>
    <w:rsid w:val="00A66D92"/>
    <w:rsid w:val="00A7191C"/>
    <w:rsid w:val="00A74901"/>
    <w:rsid w:val="00A76554"/>
    <w:rsid w:val="00A81450"/>
    <w:rsid w:val="00A901E6"/>
    <w:rsid w:val="00AA63A9"/>
    <w:rsid w:val="00AB08CE"/>
    <w:rsid w:val="00AB34A9"/>
    <w:rsid w:val="00AD47FB"/>
    <w:rsid w:val="00AD61F0"/>
    <w:rsid w:val="00AD6BFA"/>
    <w:rsid w:val="00AE172C"/>
    <w:rsid w:val="00AF1C93"/>
    <w:rsid w:val="00AF7676"/>
    <w:rsid w:val="00B10229"/>
    <w:rsid w:val="00B13B98"/>
    <w:rsid w:val="00B31524"/>
    <w:rsid w:val="00B358BD"/>
    <w:rsid w:val="00B35BF5"/>
    <w:rsid w:val="00B440CB"/>
    <w:rsid w:val="00B63845"/>
    <w:rsid w:val="00B6483B"/>
    <w:rsid w:val="00B76975"/>
    <w:rsid w:val="00B87030"/>
    <w:rsid w:val="00B938FD"/>
    <w:rsid w:val="00BA53BD"/>
    <w:rsid w:val="00BC4EBB"/>
    <w:rsid w:val="00BD71F6"/>
    <w:rsid w:val="00BF01B7"/>
    <w:rsid w:val="00BF350F"/>
    <w:rsid w:val="00BF5E11"/>
    <w:rsid w:val="00C12160"/>
    <w:rsid w:val="00C2198B"/>
    <w:rsid w:val="00C47CB1"/>
    <w:rsid w:val="00C57027"/>
    <w:rsid w:val="00C65B92"/>
    <w:rsid w:val="00C751CC"/>
    <w:rsid w:val="00C865F9"/>
    <w:rsid w:val="00C94D31"/>
    <w:rsid w:val="00C94DBF"/>
    <w:rsid w:val="00CA20D4"/>
    <w:rsid w:val="00CB2CE1"/>
    <w:rsid w:val="00CC0B0F"/>
    <w:rsid w:val="00CC5A08"/>
    <w:rsid w:val="00CC773E"/>
    <w:rsid w:val="00CE5AC4"/>
    <w:rsid w:val="00D008DF"/>
    <w:rsid w:val="00D025E2"/>
    <w:rsid w:val="00D0277C"/>
    <w:rsid w:val="00D1148B"/>
    <w:rsid w:val="00D233DD"/>
    <w:rsid w:val="00D301A1"/>
    <w:rsid w:val="00D4294B"/>
    <w:rsid w:val="00D42DF3"/>
    <w:rsid w:val="00D47B34"/>
    <w:rsid w:val="00D6641E"/>
    <w:rsid w:val="00D70C75"/>
    <w:rsid w:val="00D77B34"/>
    <w:rsid w:val="00D82211"/>
    <w:rsid w:val="00D8512D"/>
    <w:rsid w:val="00D87F4E"/>
    <w:rsid w:val="00D95E13"/>
    <w:rsid w:val="00DA2172"/>
    <w:rsid w:val="00DB6107"/>
    <w:rsid w:val="00DC2EEA"/>
    <w:rsid w:val="00DC4642"/>
    <w:rsid w:val="00DC5B9A"/>
    <w:rsid w:val="00DC7719"/>
    <w:rsid w:val="00DD4D8B"/>
    <w:rsid w:val="00DD6F8F"/>
    <w:rsid w:val="00DD785F"/>
    <w:rsid w:val="00DE2A28"/>
    <w:rsid w:val="00DF3ECC"/>
    <w:rsid w:val="00DF57CA"/>
    <w:rsid w:val="00E04AD8"/>
    <w:rsid w:val="00E143BB"/>
    <w:rsid w:val="00E15230"/>
    <w:rsid w:val="00E20BF8"/>
    <w:rsid w:val="00E26B76"/>
    <w:rsid w:val="00E3637A"/>
    <w:rsid w:val="00E43EA0"/>
    <w:rsid w:val="00E46A00"/>
    <w:rsid w:val="00E521B7"/>
    <w:rsid w:val="00E54F15"/>
    <w:rsid w:val="00E606FA"/>
    <w:rsid w:val="00E66380"/>
    <w:rsid w:val="00E70FD6"/>
    <w:rsid w:val="00E85670"/>
    <w:rsid w:val="00E9198D"/>
    <w:rsid w:val="00EA0A2A"/>
    <w:rsid w:val="00EA0A68"/>
    <w:rsid w:val="00EA2141"/>
    <w:rsid w:val="00EB71D5"/>
    <w:rsid w:val="00EC4A81"/>
    <w:rsid w:val="00EC6FA3"/>
    <w:rsid w:val="00ED4EC0"/>
    <w:rsid w:val="00EE3AA7"/>
    <w:rsid w:val="00EE461C"/>
    <w:rsid w:val="00EF55DA"/>
    <w:rsid w:val="00F10410"/>
    <w:rsid w:val="00F139AA"/>
    <w:rsid w:val="00F2619E"/>
    <w:rsid w:val="00F339B7"/>
    <w:rsid w:val="00F42F17"/>
    <w:rsid w:val="00F46E58"/>
    <w:rsid w:val="00F57486"/>
    <w:rsid w:val="00F70997"/>
    <w:rsid w:val="00F818E4"/>
    <w:rsid w:val="00FA01E4"/>
    <w:rsid w:val="00FA111A"/>
    <w:rsid w:val="00FA2B15"/>
    <w:rsid w:val="00FA3D37"/>
    <w:rsid w:val="00FC3EEB"/>
    <w:rsid w:val="00FD0A7E"/>
    <w:rsid w:val="00FD2A4E"/>
    <w:rsid w:val="00FD72FA"/>
    <w:rsid w:val="00FE0A36"/>
    <w:rsid w:val="00FE3BC0"/>
    <w:rsid w:val="00FE41A5"/>
    <w:rsid w:val="00FF51E4"/>
  </w:rsids>
  <m:mathPr>
    <m:mathFont m:val="GeoSlab703 Lt B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A5"/>
    <w:pPr>
      <w:spacing w:after="200" w:line="276" w:lineRule="auto"/>
    </w:pPr>
    <w:rPr>
      <w:rFonts w:eastAsiaTheme="minorEastAsia"/>
      <w:sz w:val="22"/>
      <w:szCs w:val="22"/>
      <w:lang w:eastAsia="zh-CN"/>
    </w:rPr>
  </w:style>
  <w:style w:type="paragraph" w:styleId="Heading1">
    <w:name w:val="heading 1"/>
    <w:basedOn w:val="Normal"/>
    <w:next w:val="Normal"/>
    <w:link w:val="Heading1Char"/>
    <w:uiPriority w:val="9"/>
    <w:qFormat/>
    <w:rsid w:val="00FE4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4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41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E41A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E41A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FE41A5"/>
    <w:rPr>
      <w:rFonts w:asciiTheme="majorHAnsi" w:eastAsiaTheme="majorEastAsia" w:hAnsiTheme="majorHAnsi" w:cstheme="majorBidi"/>
      <w:b/>
      <w:bCs/>
      <w:color w:val="4F81BD" w:themeColor="accent1"/>
      <w:sz w:val="22"/>
      <w:szCs w:val="22"/>
      <w:lang w:eastAsia="zh-CN"/>
    </w:rPr>
  </w:style>
  <w:style w:type="character" w:customStyle="1" w:styleId="HTMLPreformattedChar">
    <w:name w:val="HTML Preformatted Char"/>
    <w:basedOn w:val="DefaultParagraphFont"/>
    <w:link w:val="HTMLPreformatted"/>
    <w:semiHidden/>
    <w:rsid w:val="00FE41A5"/>
    <w:rPr>
      <w:rFonts w:ascii="Courier New" w:eastAsia="Times New Roman" w:hAnsi="Courier New" w:cs="Courier New"/>
      <w:sz w:val="20"/>
      <w:szCs w:val="20"/>
    </w:rPr>
  </w:style>
  <w:style w:type="paragraph" w:styleId="HTMLPreformatted">
    <w:name w:val="HTML Preformatted"/>
    <w:basedOn w:val="Normal"/>
    <w:link w:val="HTMLPreformattedChar"/>
    <w:semiHidden/>
    <w:rsid w:val="00FE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eaderChar">
    <w:name w:val="Header Char"/>
    <w:basedOn w:val="DefaultParagraphFont"/>
    <w:link w:val="Header"/>
    <w:uiPriority w:val="99"/>
    <w:rsid w:val="00FE41A5"/>
    <w:rPr>
      <w:rFonts w:eastAsiaTheme="minorEastAsia"/>
      <w:sz w:val="22"/>
      <w:szCs w:val="22"/>
      <w:lang w:eastAsia="zh-CN"/>
    </w:rPr>
  </w:style>
  <w:style w:type="paragraph" w:styleId="Header">
    <w:name w:val="header"/>
    <w:basedOn w:val="Normal"/>
    <w:link w:val="HeaderChar"/>
    <w:uiPriority w:val="99"/>
    <w:unhideWhenUsed/>
    <w:rsid w:val="00FE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A5"/>
    <w:rPr>
      <w:rFonts w:eastAsiaTheme="minorEastAsia"/>
      <w:sz w:val="22"/>
      <w:szCs w:val="22"/>
      <w:lang w:eastAsia="zh-CN"/>
    </w:rPr>
  </w:style>
  <w:style w:type="paragraph" w:styleId="Footer">
    <w:name w:val="footer"/>
    <w:basedOn w:val="Normal"/>
    <w:link w:val="FooterChar"/>
    <w:uiPriority w:val="99"/>
    <w:unhideWhenUsed/>
    <w:rsid w:val="00FE41A5"/>
    <w:pPr>
      <w:tabs>
        <w:tab w:val="center" w:pos="4680"/>
        <w:tab w:val="right" w:pos="9360"/>
      </w:tabs>
      <w:spacing w:after="0" w:line="240" w:lineRule="auto"/>
    </w:pPr>
  </w:style>
  <w:style w:type="paragraph" w:styleId="ListParagraph">
    <w:name w:val="List Paragraph"/>
    <w:basedOn w:val="Normal"/>
    <w:uiPriority w:val="34"/>
    <w:qFormat/>
    <w:rsid w:val="00E66380"/>
    <w:pPr>
      <w:ind w:left="720"/>
      <w:contextualSpacing/>
    </w:pPr>
  </w:style>
  <w:style w:type="character" w:styleId="Strong">
    <w:name w:val="Strong"/>
    <w:basedOn w:val="DefaultParagraphFont"/>
    <w:uiPriority w:val="22"/>
    <w:qFormat/>
    <w:rsid w:val="001377E3"/>
    <w:rPr>
      <w:b/>
      <w:bCs/>
    </w:rPr>
  </w:style>
  <w:style w:type="character" w:styleId="Hyperlink">
    <w:name w:val="Hyperlink"/>
    <w:basedOn w:val="DefaultParagraphFont"/>
    <w:unhideWhenUsed/>
    <w:rsid w:val="004D3459"/>
    <w:rPr>
      <w:color w:val="0000FF" w:themeColor="hyperlink"/>
      <w:u w:val="single"/>
    </w:rPr>
  </w:style>
  <w:style w:type="character" w:styleId="FootnoteReference">
    <w:name w:val="footnote reference"/>
    <w:basedOn w:val="DefaultParagraphFont"/>
    <w:rsid w:val="00EE3AA7"/>
    <w:rPr>
      <w:rFonts w:cs="Times New Roman"/>
      <w:vertAlign w:val="superscript"/>
    </w:rPr>
  </w:style>
  <w:style w:type="paragraph" w:styleId="FootnoteText">
    <w:name w:val="footnote text"/>
    <w:basedOn w:val="Normal"/>
    <w:link w:val="FootnoteTextChar"/>
    <w:uiPriority w:val="99"/>
    <w:rsid w:val="006172F5"/>
    <w:pPr>
      <w:overflowPunct w:val="0"/>
      <w:autoSpaceDE w:val="0"/>
      <w:autoSpaceDN w:val="0"/>
      <w:adjustRightInd w:val="0"/>
      <w:spacing w:after="0" w:line="240" w:lineRule="auto"/>
      <w:textAlignment w:val="baseline"/>
    </w:pPr>
    <w:rPr>
      <w:rFonts w:ascii="GeoSlab703 Lt BT" w:eastAsia="Times New Roman" w:hAnsi="GeoSlab703 Lt BT" w:cs="Times New Roman"/>
      <w:sz w:val="20"/>
      <w:szCs w:val="20"/>
      <w:lang w:eastAsia="en-US"/>
    </w:rPr>
  </w:style>
  <w:style w:type="character" w:customStyle="1" w:styleId="FootnoteTextChar">
    <w:name w:val="Footnote Text Char"/>
    <w:basedOn w:val="DefaultParagraphFont"/>
    <w:link w:val="FootnoteText"/>
    <w:uiPriority w:val="99"/>
    <w:rsid w:val="006172F5"/>
    <w:rPr>
      <w:rFonts w:ascii="GeoSlab703 Lt BT" w:eastAsia="Times New Roman" w:hAnsi="GeoSlab703 Lt BT" w:cs="Times New Roman"/>
      <w:sz w:val="20"/>
      <w:szCs w:val="20"/>
    </w:rPr>
  </w:style>
  <w:style w:type="character" w:styleId="HTMLCite">
    <w:name w:val="HTML Cite"/>
    <w:basedOn w:val="DefaultParagraphFont"/>
    <w:uiPriority w:val="99"/>
    <w:unhideWhenUsed/>
    <w:rsid w:val="005130AB"/>
    <w:rPr>
      <w:i/>
      <w:iCs/>
    </w:rPr>
  </w:style>
  <w:style w:type="character" w:styleId="PageNumber">
    <w:name w:val="page number"/>
    <w:basedOn w:val="DefaultParagraphFont"/>
    <w:rsid w:val="001533B2"/>
  </w:style>
  <w:style w:type="paragraph" w:styleId="BalloonText">
    <w:name w:val="Balloon Text"/>
    <w:basedOn w:val="Normal"/>
    <w:link w:val="BalloonTextChar"/>
    <w:rsid w:val="004A7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71B1"/>
    <w:rPr>
      <w:rFonts w:ascii="Tahoma" w:eastAsiaTheme="minorEastAsia" w:hAnsi="Tahoma" w:cs="Tahoma"/>
      <w:sz w:val="16"/>
      <w:szCs w:val="16"/>
      <w:lang w:eastAsia="zh-CN"/>
    </w:rPr>
  </w:style>
  <w:style w:type="character" w:customStyle="1" w:styleId="verdana">
    <w:name w:val="verdana"/>
    <w:basedOn w:val="DefaultParagraphFont"/>
    <w:rsid w:val="00F2619E"/>
  </w:style>
  <w:style w:type="character" w:customStyle="1" w:styleId="hit">
    <w:name w:val="hit"/>
    <w:basedOn w:val="DefaultParagraphFont"/>
    <w:rsid w:val="00F2619E"/>
  </w:style>
  <w:style w:type="paragraph" w:styleId="NormalWeb">
    <w:name w:val="Normal (Web)"/>
    <w:basedOn w:val="Normal"/>
    <w:rsid w:val="008F4B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loose">
    <w:name w:val="loose"/>
    <w:basedOn w:val="Normal"/>
    <w:rsid w:val="005549B6"/>
    <w:pPr>
      <w:spacing w:beforeLines="1" w:afterLines="1" w:line="240" w:lineRule="auto"/>
    </w:pPr>
    <w:rPr>
      <w:rFonts w:ascii="Times" w:eastAsiaTheme="minorHAnsi" w:hAnsi="Times"/>
      <w:sz w:val="20"/>
      <w:szCs w:val="20"/>
      <w:lang w:eastAsia="en-US"/>
    </w:rPr>
  </w:style>
  <w:style w:type="character" w:customStyle="1" w:styleId="ssl0">
    <w:name w:val="ss_l0"/>
    <w:basedOn w:val="DefaultParagraphFont"/>
    <w:rsid w:val="00DD4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er" w:uiPriority="99"/>
    <w:lsdException w:name="Strong" w:uiPriority="22" w:qFormat="1"/>
    <w:lsdException w:name="HTML Cit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1A5"/>
    <w:pPr>
      <w:spacing w:after="200" w:line="276" w:lineRule="auto"/>
    </w:pPr>
    <w:rPr>
      <w:rFonts w:eastAsiaTheme="minorEastAsia"/>
      <w:sz w:val="22"/>
      <w:szCs w:val="22"/>
      <w:lang w:eastAsia="zh-CN"/>
    </w:rPr>
  </w:style>
  <w:style w:type="paragraph" w:styleId="Heading1">
    <w:name w:val="heading 1"/>
    <w:basedOn w:val="Normal"/>
    <w:next w:val="Normal"/>
    <w:link w:val="Heading1Char"/>
    <w:uiPriority w:val="9"/>
    <w:qFormat/>
    <w:rsid w:val="00FE4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4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41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1A5"/>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basedOn w:val="DefaultParagraphFont"/>
    <w:link w:val="Heading2"/>
    <w:uiPriority w:val="9"/>
    <w:rsid w:val="00FE41A5"/>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rsid w:val="00FE41A5"/>
    <w:rPr>
      <w:rFonts w:asciiTheme="majorHAnsi" w:eastAsiaTheme="majorEastAsia" w:hAnsiTheme="majorHAnsi" w:cstheme="majorBidi"/>
      <w:b/>
      <w:bCs/>
      <w:color w:val="4F81BD" w:themeColor="accent1"/>
      <w:sz w:val="22"/>
      <w:szCs w:val="22"/>
      <w:lang w:eastAsia="zh-CN"/>
    </w:rPr>
  </w:style>
  <w:style w:type="character" w:customStyle="1" w:styleId="HTMLPreformattedChar">
    <w:name w:val="HTML Preformatted Char"/>
    <w:basedOn w:val="DefaultParagraphFont"/>
    <w:link w:val="HTMLPreformatted"/>
    <w:semiHidden/>
    <w:rsid w:val="00FE41A5"/>
    <w:rPr>
      <w:rFonts w:ascii="Courier New" w:eastAsia="Times New Roman" w:hAnsi="Courier New" w:cs="Courier New"/>
      <w:sz w:val="20"/>
      <w:szCs w:val="20"/>
    </w:rPr>
  </w:style>
  <w:style w:type="paragraph" w:styleId="HTMLPreformatted">
    <w:name w:val="HTML Preformatted"/>
    <w:basedOn w:val="Normal"/>
    <w:link w:val="HTMLPreformattedChar"/>
    <w:semiHidden/>
    <w:rsid w:val="00FE4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eaderChar">
    <w:name w:val="Header Char"/>
    <w:basedOn w:val="DefaultParagraphFont"/>
    <w:link w:val="Header"/>
    <w:uiPriority w:val="99"/>
    <w:rsid w:val="00FE41A5"/>
    <w:rPr>
      <w:rFonts w:eastAsiaTheme="minorEastAsia"/>
      <w:sz w:val="22"/>
      <w:szCs w:val="22"/>
      <w:lang w:eastAsia="zh-CN"/>
    </w:rPr>
  </w:style>
  <w:style w:type="paragraph" w:styleId="Header">
    <w:name w:val="header"/>
    <w:basedOn w:val="Normal"/>
    <w:link w:val="HeaderChar"/>
    <w:uiPriority w:val="99"/>
    <w:unhideWhenUsed/>
    <w:rsid w:val="00FE4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1A5"/>
    <w:rPr>
      <w:rFonts w:eastAsiaTheme="minorEastAsia"/>
      <w:sz w:val="22"/>
      <w:szCs w:val="22"/>
      <w:lang w:eastAsia="zh-CN"/>
    </w:rPr>
  </w:style>
  <w:style w:type="paragraph" w:styleId="Footer">
    <w:name w:val="footer"/>
    <w:basedOn w:val="Normal"/>
    <w:link w:val="FooterChar"/>
    <w:uiPriority w:val="99"/>
    <w:unhideWhenUsed/>
    <w:rsid w:val="00FE41A5"/>
    <w:pPr>
      <w:tabs>
        <w:tab w:val="center" w:pos="4680"/>
        <w:tab w:val="right" w:pos="9360"/>
      </w:tabs>
      <w:spacing w:after="0" w:line="240" w:lineRule="auto"/>
    </w:pPr>
  </w:style>
  <w:style w:type="paragraph" w:styleId="ListParagraph">
    <w:name w:val="List Paragraph"/>
    <w:basedOn w:val="Normal"/>
    <w:uiPriority w:val="34"/>
    <w:qFormat/>
    <w:rsid w:val="00E66380"/>
    <w:pPr>
      <w:ind w:left="720"/>
      <w:contextualSpacing/>
    </w:pPr>
  </w:style>
  <w:style w:type="character" w:styleId="Strong">
    <w:name w:val="Strong"/>
    <w:basedOn w:val="DefaultParagraphFont"/>
    <w:uiPriority w:val="22"/>
    <w:qFormat/>
    <w:rsid w:val="001377E3"/>
    <w:rPr>
      <w:b/>
      <w:bCs/>
    </w:rPr>
  </w:style>
  <w:style w:type="character" w:styleId="Hyperlink">
    <w:name w:val="Hyperlink"/>
    <w:basedOn w:val="DefaultParagraphFont"/>
    <w:unhideWhenUsed/>
    <w:rsid w:val="004D3459"/>
    <w:rPr>
      <w:color w:val="0000FF" w:themeColor="hyperlink"/>
      <w:u w:val="single"/>
    </w:rPr>
  </w:style>
  <w:style w:type="character" w:styleId="FootnoteReference">
    <w:name w:val="footnote reference"/>
    <w:basedOn w:val="DefaultParagraphFont"/>
    <w:rsid w:val="00EE3AA7"/>
    <w:rPr>
      <w:rFonts w:cs="Times New Roman"/>
      <w:vertAlign w:val="superscript"/>
    </w:rPr>
  </w:style>
  <w:style w:type="paragraph" w:styleId="FootnoteText">
    <w:name w:val="footnote text"/>
    <w:basedOn w:val="Normal"/>
    <w:link w:val="FootnoteTextChar"/>
    <w:uiPriority w:val="99"/>
    <w:rsid w:val="006172F5"/>
    <w:pPr>
      <w:overflowPunct w:val="0"/>
      <w:autoSpaceDE w:val="0"/>
      <w:autoSpaceDN w:val="0"/>
      <w:adjustRightInd w:val="0"/>
      <w:spacing w:after="0" w:line="240" w:lineRule="auto"/>
      <w:textAlignment w:val="baseline"/>
    </w:pPr>
    <w:rPr>
      <w:rFonts w:ascii="GeoSlab703 Lt BT" w:eastAsia="Times New Roman" w:hAnsi="GeoSlab703 Lt BT" w:cs="Times New Roman"/>
      <w:sz w:val="20"/>
      <w:szCs w:val="20"/>
      <w:lang w:eastAsia="en-US"/>
    </w:rPr>
  </w:style>
  <w:style w:type="character" w:customStyle="1" w:styleId="FootnoteTextChar">
    <w:name w:val="Footnote Text Char"/>
    <w:basedOn w:val="DefaultParagraphFont"/>
    <w:link w:val="FootnoteText"/>
    <w:uiPriority w:val="99"/>
    <w:rsid w:val="006172F5"/>
    <w:rPr>
      <w:rFonts w:ascii="GeoSlab703 Lt BT" w:eastAsia="Times New Roman" w:hAnsi="GeoSlab703 Lt BT" w:cs="Times New Roman"/>
      <w:sz w:val="20"/>
      <w:szCs w:val="20"/>
    </w:rPr>
  </w:style>
  <w:style w:type="character" w:styleId="HTMLCite">
    <w:name w:val="HTML Cite"/>
    <w:basedOn w:val="DefaultParagraphFont"/>
    <w:uiPriority w:val="99"/>
    <w:unhideWhenUsed/>
    <w:rsid w:val="005130AB"/>
    <w:rPr>
      <w:i/>
      <w:iCs/>
    </w:rPr>
  </w:style>
  <w:style w:type="character" w:styleId="PageNumber">
    <w:name w:val="page number"/>
    <w:basedOn w:val="DefaultParagraphFont"/>
    <w:rsid w:val="001533B2"/>
  </w:style>
  <w:style w:type="paragraph" w:styleId="BalloonText">
    <w:name w:val="Balloon Text"/>
    <w:basedOn w:val="Normal"/>
    <w:link w:val="BalloonTextChar"/>
    <w:rsid w:val="004A7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71B1"/>
    <w:rPr>
      <w:rFonts w:ascii="Tahoma" w:eastAsiaTheme="minorEastAsia" w:hAnsi="Tahoma" w:cs="Tahoma"/>
      <w:sz w:val="16"/>
      <w:szCs w:val="16"/>
      <w:lang w:eastAsia="zh-CN"/>
    </w:rPr>
  </w:style>
  <w:style w:type="character" w:customStyle="1" w:styleId="verdana">
    <w:name w:val="verdana"/>
    <w:basedOn w:val="DefaultParagraphFont"/>
    <w:rsid w:val="00F2619E"/>
  </w:style>
  <w:style w:type="character" w:customStyle="1" w:styleId="hit">
    <w:name w:val="hit"/>
    <w:basedOn w:val="DefaultParagraphFont"/>
    <w:rsid w:val="00F2619E"/>
  </w:style>
  <w:style w:type="paragraph" w:styleId="NormalWeb">
    <w:name w:val="Normal (Web)"/>
    <w:basedOn w:val="Normal"/>
    <w:rsid w:val="008F4B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loose">
    <w:name w:val="loose"/>
    <w:basedOn w:val="Normal"/>
    <w:rsid w:val="005549B6"/>
    <w:pPr>
      <w:spacing w:beforeLines="1" w:afterLines="1" w:line="240" w:lineRule="auto"/>
    </w:pPr>
    <w:rPr>
      <w:rFonts w:ascii="Times" w:eastAsiaTheme="minorHAnsi" w:hAnsi="Times"/>
      <w:sz w:val="20"/>
      <w:szCs w:val="20"/>
      <w:lang w:eastAsia="en-US"/>
    </w:rPr>
  </w:style>
</w:styles>
</file>

<file path=word/webSettings.xml><?xml version="1.0" encoding="utf-8"?>
<w:webSettings xmlns:r="http://schemas.openxmlformats.org/officeDocument/2006/relationships" xmlns:w="http://schemas.openxmlformats.org/wordprocessingml/2006/main">
  <w:divs>
    <w:div w:id="103507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5735-A288-5A45-BEE9-E6491818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39</Pages>
  <Words>9885</Words>
  <Characters>56349</Characters>
  <Application>Microsoft Macintosh Word</Application>
  <DocSecurity>0</DocSecurity>
  <Lines>469</Lines>
  <Paragraphs>112</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69200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Chalisa Magpanthong</dc:creator>
  <cp:lastModifiedBy>Chalisa Magpanthong</cp:lastModifiedBy>
  <cp:revision>5</cp:revision>
  <cp:lastPrinted>2011-07-26T03:56:00Z</cp:lastPrinted>
  <dcterms:created xsi:type="dcterms:W3CDTF">2011-07-26T12:33:00Z</dcterms:created>
  <dcterms:modified xsi:type="dcterms:W3CDTF">2011-07-28T14:30:00Z</dcterms:modified>
</cp:coreProperties>
</file>